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DE54" w14:textId="77777777" w:rsidR="002E7DA0" w:rsidRPr="00782973" w:rsidRDefault="002E7DA0" w:rsidP="000B0040">
      <w:pPr>
        <w:shd w:val="clear" w:color="auto" w:fill="FFFFFF"/>
        <w:spacing w:after="0" w:line="240" w:lineRule="auto"/>
        <w:jc w:val="center"/>
        <w:rPr>
          <w:rFonts w:eastAsia="Times New Roman" w:cs="Calibri"/>
          <w:bCs/>
          <w:color w:val="242424"/>
          <w:sz w:val="28"/>
          <w:szCs w:val="28"/>
        </w:rPr>
      </w:pPr>
      <w:r w:rsidRPr="00782973">
        <w:rPr>
          <w:rFonts w:eastAsia="Times New Roman" w:cs="Calibri"/>
          <w:bCs/>
          <w:color w:val="242424"/>
          <w:sz w:val="28"/>
          <w:szCs w:val="28"/>
        </w:rPr>
        <w:t>NICKY LIU</w:t>
      </w:r>
    </w:p>
    <w:p w14:paraId="7FB01381" w14:textId="77777777" w:rsidR="002E7DA0" w:rsidRDefault="002E7DA0" w:rsidP="00B7301E">
      <w:pPr>
        <w:shd w:val="clear" w:color="auto" w:fill="FFFFFF"/>
        <w:spacing w:after="0" w:line="360" w:lineRule="auto"/>
        <w:jc w:val="center"/>
        <w:rPr>
          <w:rFonts w:eastAsia="Times New Roman" w:cs="Calibri"/>
          <w:color w:val="242424"/>
          <w:sz w:val="20"/>
          <w:szCs w:val="20"/>
        </w:rPr>
      </w:pPr>
      <w:r w:rsidRPr="00CD63FA">
        <w:rPr>
          <w:rFonts w:eastAsia="Times New Roman" w:cs="Calibri"/>
          <w:color w:val="242424"/>
          <w:sz w:val="20"/>
          <w:szCs w:val="20"/>
        </w:rPr>
        <w:t>Rigging / Pipeline TD</w:t>
      </w:r>
      <w:r>
        <w:rPr>
          <w:rFonts w:eastAsia="Times New Roman" w:cs="Calibri"/>
          <w:color w:val="242424"/>
          <w:sz w:val="20"/>
          <w:szCs w:val="20"/>
        </w:rPr>
        <w:t xml:space="preserve"> </w:t>
      </w:r>
    </w:p>
    <w:p w14:paraId="20E937A6" w14:textId="77777777" w:rsidR="002E7DA0" w:rsidRPr="003D0F38" w:rsidRDefault="00000000" w:rsidP="003D0F3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hyperlink r:id="rId5" w:history="1">
        <w:r w:rsidR="002E7DA0" w:rsidRPr="006335E8">
          <w:rPr>
            <w:rStyle w:val="Hyperlink"/>
            <w:rFonts w:eastAsia="Yu Mincho Light" w:cs="Calibri"/>
            <w:sz w:val="20"/>
            <w:szCs w:val="20"/>
          </w:rPr>
          <w:t>nickyliux@gmail.com</w:t>
        </w:r>
      </w:hyperlink>
      <w:r w:rsidR="002E7DA0">
        <w:rPr>
          <w:rFonts w:ascii="Tw Cen MT Condensed" w:eastAsia="Yu Mincho Light" w:hAnsi="Tw Cen MT Condensed" w:cs="Calibri"/>
          <w:b/>
          <w:bCs/>
          <w:sz w:val="24"/>
          <w:szCs w:val="24"/>
        </w:rPr>
        <w:t xml:space="preserve">  </w:t>
      </w:r>
      <w:r w:rsidR="002E7DA0" w:rsidRPr="00B7301E">
        <w:rPr>
          <w:rFonts w:eastAsia="Times New Roman" w:cs="Calibri"/>
          <w:b/>
          <w:bCs/>
          <w:color w:val="242424"/>
          <w:sz w:val="20"/>
          <w:szCs w:val="20"/>
        </w:rPr>
        <w:t>|</w:t>
      </w:r>
      <w:r w:rsidR="002E7DA0" w:rsidRPr="00CD63FA">
        <w:rPr>
          <w:rFonts w:eastAsia="Times New Roman" w:cs="Calibri"/>
          <w:color w:val="242424"/>
          <w:sz w:val="20"/>
          <w:szCs w:val="20"/>
        </w:rPr>
        <w:t xml:space="preserve"> (+852)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CD63FA">
        <w:rPr>
          <w:rFonts w:eastAsia="Times New Roman" w:cs="Calibri"/>
          <w:color w:val="242424"/>
          <w:sz w:val="20"/>
          <w:szCs w:val="20"/>
        </w:rPr>
        <w:t>98590612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B7301E">
        <w:rPr>
          <w:rFonts w:eastAsia="Times New Roman" w:cs="Calibri"/>
          <w:b/>
          <w:bCs/>
          <w:color w:val="242424"/>
          <w:sz w:val="20"/>
          <w:szCs w:val="20"/>
        </w:rPr>
        <w:t>|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 </w:t>
      </w:r>
      <w:hyperlink r:id="rId6" w:history="1">
        <w:r w:rsidR="002E7DA0" w:rsidRPr="003D0F38">
          <w:rPr>
            <w:rStyle w:val="Hyperlink"/>
            <w:rFonts w:eastAsia="Times New Roman" w:cs="Calibri"/>
            <w:sz w:val="20"/>
            <w:szCs w:val="20"/>
          </w:rPr>
          <w:t>https://www.linkedin.com/in/nickyliux</w:t>
        </w:r>
      </w:hyperlink>
    </w:p>
    <w:p w14:paraId="2E08917B" w14:textId="263A5396" w:rsidR="002E7DA0" w:rsidRPr="006E1D75" w:rsidRDefault="002E7DA0" w:rsidP="003F66F9">
      <w:pPr>
        <w:shd w:val="clear" w:color="auto" w:fill="FFFFFF"/>
        <w:spacing w:after="0" w:line="240" w:lineRule="auto"/>
        <w:jc w:val="center"/>
        <w:rPr>
          <w:rFonts w:ascii="Tw Cen MT Condensed" w:eastAsia="Yu Mincho Light" w:hAnsi="Tw Cen MT Condensed" w:cs="Calibri"/>
          <w:b/>
          <w:bCs/>
          <w:sz w:val="24"/>
          <w:szCs w:val="24"/>
          <w:lang w:val="en-US"/>
        </w:rPr>
      </w:pPr>
    </w:p>
    <w:p w14:paraId="2E015091" w14:textId="2F4945D6" w:rsidR="002D7CBD" w:rsidRDefault="00FA1D9C" w:rsidP="006325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color w:val="242424"/>
          <w:sz w:val="20"/>
          <w:szCs w:val="20"/>
        </w:rPr>
        <w:t>P</w:t>
      </w:r>
      <w:r w:rsidR="002E7DA0" w:rsidRPr="00130B19">
        <w:rPr>
          <w:rFonts w:eastAsia="Times New Roman" w:cs="Calibri"/>
          <w:color w:val="242424"/>
          <w:sz w:val="20"/>
          <w:szCs w:val="20"/>
        </w:rPr>
        <w:t xml:space="preserve">assionate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3D artist </w:t>
      </w:r>
      <w:r w:rsidR="002F048A">
        <w:rPr>
          <w:rFonts w:eastAsia="Times New Roman" w:cs="Calibri"/>
          <w:color w:val="242424"/>
          <w:sz w:val="20"/>
          <w:szCs w:val="20"/>
        </w:rPr>
        <w:t>with</w:t>
      </w:r>
      <w:r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>
        <w:rPr>
          <w:rFonts w:eastAsia="Times New Roman" w:cs="Calibri"/>
          <w:color w:val="242424"/>
          <w:sz w:val="20"/>
          <w:szCs w:val="20"/>
        </w:rPr>
        <w:t>over 1</w:t>
      </w:r>
      <w:r w:rsidR="00DC06BE">
        <w:rPr>
          <w:rFonts w:eastAsia="Times New Roman" w:cs="Calibri"/>
          <w:color w:val="242424"/>
          <w:sz w:val="20"/>
          <w:szCs w:val="20"/>
        </w:rPr>
        <w:t>5</w:t>
      </w:r>
      <w:r w:rsidR="002F048A">
        <w:rPr>
          <w:rFonts w:eastAsia="Times New Roman" w:cs="Calibri"/>
          <w:color w:val="242424"/>
          <w:sz w:val="20"/>
          <w:szCs w:val="20"/>
        </w:rPr>
        <w:t xml:space="preserve"> </w:t>
      </w:r>
      <w:r w:rsidR="002F048A" w:rsidRPr="00632543">
        <w:rPr>
          <w:rFonts w:eastAsia="Times New Roman" w:cs="Calibri"/>
          <w:color w:val="242424"/>
          <w:sz w:val="20"/>
          <w:szCs w:val="20"/>
        </w:rPr>
        <w:t>years</w:t>
      </w:r>
      <w:r w:rsidR="002F048A">
        <w:rPr>
          <w:rFonts w:eastAsia="Times New Roman" w:cs="Calibri"/>
          <w:color w:val="242424"/>
          <w:sz w:val="20"/>
          <w:szCs w:val="20"/>
        </w:rPr>
        <w:t>’</w:t>
      </w:r>
      <w:r w:rsidR="002F048A" w:rsidRPr="00632543">
        <w:rPr>
          <w:rFonts w:eastAsia="Times New Roman" w:cs="Calibri"/>
          <w:color w:val="242424"/>
          <w:sz w:val="20"/>
          <w:szCs w:val="20"/>
        </w:rPr>
        <w:t xml:space="preserve"> experience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in </w:t>
      </w:r>
      <w:r w:rsidR="002E7DA0" w:rsidRPr="009F46B0">
        <w:rPr>
          <w:rFonts w:eastAsia="Times New Roman" w:cs="Calibri"/>
          <w:color w:val="242424"/>
          <w:sz w:val="20"/>
          <w:szCs w:val="20"/>
        </w:rPr>
        <w:t xml:space="preserve">different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areas of film and an</w:t>
      </w:r>
      <w:r w:rsidR="002E7DA0">
        <w:rPr>
          <w:rFonts w:eastAsia="Times New Roman" w:cs="Calibri"/>
          <w:color w:val="242424"/>
          <w:sz w:val="20"/>
          <w:szCs w:val="20"/>
        </w:rPr>
        <w:t>imation production. Speciali</w:t>
      </w:r>
      <w:r w:rsidR="009A44C3">
        <w:rPr>
          <w:rFonts w:eastAsia="Times New Roman" w:cs="Calibri"/>
          <w:color w:val="242424"/>
          <w:sz w:val="20"/>
          <w:szCs w:val="20"/>
        </w:rPr>
        <w:t>z</w:t>
      </w:r>
      <w:r w:rsidR="002E7DA0">
        <w:rPr>
          <w:rFonts w:eastAsia="Times New Roman" w:cs="Calibri"/>
          <w:color w:val="242424"/>
          <w:sz w:val="20"/>
          <w:szCs w:val="20"/>
        </w:rPr>
        <w:t>es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in character rigging and tools development. Eager to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accept new challenges and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utilize skills in </w:t>
      </w:r>
      <w:r>
        <w:rPr>
          <w:rFonts w:eastAsia="Times New Roman" w:cs="Calibri"/>
          <w:color w:val="242424"/>
          <w:sz w:val="20"/>
          <w:szCs w:val="20"/>
        </w:rPr>
        <w:t>telling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stories with exciting characters and design. </w:t>
      </w:r>
    </w:p>
    <w:p w14:paraId="587B33D8" w14:textId="77777777" w:rsidR="00813549" w:rsidRDefault="00813549" w:rsidP="006325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42424"/>
          <w:sz w:val="20"/>
          <w:szCs w:val="20"/>
        </w:rPr>
      </w:pPr>
    </w:p>
    <w:p w14:paraId="5FCACCA8" w14:textId="0FE7A317" w:rsidR="00813549" w:rsidRPr="002D7CBD" w:rsidRDefault="00813549" w:rsidP="0081354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color w:val="242424"/>
          <w:sz w:val="20"/>
          <w:szCs w:val="20"/>
        </w:rPr>
        <w:t>Toolset :</w:t>
      </w:r>
      <w:r w:rsidR="00E21CF0">
        <w:rPr>
          <w:rFonts w:eastAsia="Times New Roman" w:cs="Calibri"/>
          <w:color w:val="242424"/>
          <w:sz w:val="20"/>
          <w:szCs w:val="20"/>
        </w:rPr>
        <w:t xml:space="preserve">     </w:t>
      </w:r>
      <w:r w:rsidRPr="00632543">
        <w:rPr>
          <w:rFonts w:eastAsia="Times New Roman" w:cs="Calibri"/>
          <w:color w:val="000000"/>
          <w:sz w:val="20"/>
          <w:szCs w:val="20"/>
        </w:rPr>
        <w:t xml:space="preserve">Maya, 3dsMax, Mel, Maxscript, Python, </w:t>
      </w:r>
      <w:r>
        <w:rPr>
          <w:rFonts w:eastAsia="Times New Roman" w:cs="Calibri"/>
          <w:color w:val="000000"/>
          <w:sz w:val="20"/>
          <w:szCs w:val="20"/>
        </w:rPr>
        <w:t xml:space="preserve">Nuke, </w:t>
      </w:r>
      <w:r w:rsidRPr="00632543">
        <w:rPr>
          <w:rFonts w:eastAsia="Times New Roman" w:cs="Calibri"/>
          <w:color w:val="000000"/>
          <w:sz w:val="20"/>
          <w:szCs w:val="20"/>
        </w:rPr>
        <w:t>Ziva</w:t>
      </w:r>
      <w:r>
        <w:rPr>
          <w:rFonts w:eastAsia="Times New Roman" w:cs="Calibri"/>
          <w:color w:val="000000"/>
          <w:sz w:val="20"/>
          <w:szCs w:val="20"/>
        </w:rPr>
        <w:t>, Anima</w:t>
      </w:r>
    </w:p>
    <w:p w14:paraId="1261A144" w14:textId="77777777" w:rsidR="002E7DA0" w:rsidRPr="00782973" w:rsidRDefault="002E7DA0" w:rsidP="00CD63F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46746CDE" w14:textId="2D6874E8" w:rsidR="002E7DA0" w:rsidRPr="00782973" w:rsidRDefault="002E7DA0" w:rsidP="007317C9">
      <w:pPr>
        <w:shd w:val="clear" w:color="auto" w:fill="FFFFFF"/>
        <w:spacing w:after="0" w:line="240" w:lineRule="auto"/>
        <w:rPr>
          <w:rFonts w:cs="Calibri"/>
          <w:bCs/>
          <w:color w:val="242424"/>
        </w:rPr>
      </w:pPr>
      <w:r w:rsidRPr="00782973">
        <w:rPr>
          <w:rFonts w:cs="Calibri"/>
          <w:bCs/>
          <w:color w:val="242424"/>
        </w:rPr>
        <w:t>MAJOR PROJECTS INVOLVED</w:t>
      </w:r>
    </w:p>
    <w:p w14:paraId="7B815F34" w14:textId="1B59B7B5" w:rsidR="002E7DA0" w:rsidRPr="00C071F9" w:rsidRDefault="00000000" w:rsidP="00A30EE9">
      <w:pPr>
        <w:shd w:val="clear" w:color="auto" w:fill="FFFFFF"/>
        <w:spacing w:after="0" w:line="240" w:lineRule="auto"/>
        <w:rPr>
          <w:rFonts w:ascii="Tw Cen MT Condensed" w:hAnsi="Tw Cen MT Condensed" w:cs="Calibri"/>
          <w:b/>
          <w:bCs/>
          <w:color w:val="242424"/>
        </w:rPr>
      </w:pPr>
      <w:r>
        <w:rPr>
          <w:noProof/>
          <w:lang w:val="en-GB" w:eastAsia="zh-CN"/>
        </w:rPr>
        <w:pict w14:anchorId="226BF244">
          <v:line id="Straight Connector 1" o:spid="_x0000_s1027" style="position:absolute;z-index:1;visibility:visible;mso-position-horizontal-relative:margin" from="0,.05pt" to="47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" strokeweight=".5pt">
            <v:stroke joinstyle="miter"/>
            <w10:wrap anchorx="margin"/>
          </v:lin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6"/>
        <w:gridCol w:w="622"/>
        <w:gridCol w:w="4646"/>
      </w:tblGrid>
      <w:tr w:rsidR="002E7DA0" w:rsidRPr="00CB0D13" w14:paraId="5652E3E3" w14:textId="77777777" w:rsidTr="002D5666">
        <w:tc>
          <w:tcPr>
            <w:tcW w:w="4586" w:type="dxa"/>
          </w:tcPr>
          <w:p w14:paraId="2D2E56F0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Anita</w:t>
            </w:r>
          </w:p>
        </w:tc>
        <w:tc>
          <w:tcPr>
            <w:tcW w:w="622" w:type="dxa"/>
          </w:tcPr>
          <w:p w14:paraId="65C9F134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2021</w:t>
            </w:r>
          </w:p>
        </w:tc>
        <w:tc>
          <w:tcPr>
            <w:tcW w:w="4646" w:type="dxa"/>
          </w:tcPr>
          <w:p w14:paraId="0F3744B1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Rigging, Crowd</w:t>
            </w:r>
          </w:p>
        </w:tc>
      </w:tr>
      <w:tr w:rsidR="002E7DA0" w:rsidRPr="00CB0D13" w14:paraId="51247274" w14:textId="77777777" w:rsidTr="002D5666">
        <w:tc>
          <w:tcPr>
            <w:tcW w:w="4586" w:type="dxa"/>
          </w:tcPr>
          <w:p w14:paraId="44FD4E09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Shock Wave 2</w:t>
            </w:r>
          </w:p>
        </w:tc>
        <w:tc>
          <w:tcPr>
            <w:tcW w:w="622" w:type="dxa"/>
          </w:tcPr>
          <w:p w14:paraId="44A78F8D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4646" w:type="dxa"/>
          </w:tcPr>
          <w:p w14:paraId="6B3AFDB8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676CC935" w14:textId="77777777" w:rsidTr="002D5666">
        <w:tc>
          <w:tcPr>
            <w:tcW w:w="4586" w:type="dxa"/>
          </w:tcPr>
          <w:p w14:paraId="7E47BAA8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Enter the Fat Dragon</w:t>
            </w:r>
          </w:p>
        </w:tc>
        <w:tc>
          <w:tcPr>
            <w:tcW w:w="622" w:type="dxa"/>
          </w:tcPr>
          <w:p w14:paraId="20D0BC2A" w14:textId="40A99C15" w:rsidR="002E7DA0" w:rsidRPr="00CB0D13" w:rsidRDefault="002D5666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4646" w:type="dxa"/>
          </w:tcPr>
          <w:p w14:paraId="02CF57ED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3EAD3105" w14:textId="77777777" w:rsidTr="002D5666">
        <w:tc>
          <w:tcPr>
            <w:tcW w:w="4586" w:type="dxa"/>
          </w:tcPr>
          <w:p w14:paraId="536FD33E" w14:textId="71AAF484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The White Storm 2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 xml:space="preserve"> </w:t>
            </w:r>
            <w:r w:rsidRPr="00CB0D13">
              <w:rPr>
                <w:rFonts w:cs="Calibri"/>
                <w:color w:val="242424"/>
                <w:sz w:val="20"/>
                <w:szCs w:val="20"/>
              </w:rPr>
              <w:t>: Drug Lords</w:t>
            </w:r>
          </w:p>
        </w:tc>
        <w:tc>
          <w:tcPr>
            <w:tcW w:w="622" w:type="dxa"/>
          </w:tcPr>
          <w:p w14:paraId="0407CBF7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4646" w:type="dxa"/>
          </w:tcPr>
          <w:p w14:paraId="3A287F6C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01C87591" w14:textId="77777777" w:rsidTr="002D5666">
        <w:tc>
          <w:tcPr>
            <w:tcW w:w="4586" w:type="dxa"/>
          </w:tcPr>
          <w:p w14:paraId="153E5E0B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Shed Skin Papa</w:t>
            </w:r>
          </w:p>
        </w:tc>
        <w:tc>
          <w:tcPr>
            <w:tcW w:w="622" w:type="dxa"/>
          </w:tcPr>
          <w:p w14:paraId="14AA7B94" w14:textId="30843BD8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</w:t>
            </w:r>
            <w:r w:rsidR="002D566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46" w:type="dxa"/>
          </w:tcPr>
          <w:p w14:paraId="6B539D5A" w14:textId="77777777" w:rsidR="002E7DA0" w:rsidRPr="00CB0D13" w:rsidRDefault="002E7DA0" w:rsidP="00CB0D13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Animation</w:t>
            </w:r>
          </w:p>
        </w:tc>
      </w:tr>
      <w:tr w:rsidR="002E7DA0" w:rsidRPr="00CB0D13" w14:paraId="64705D86" w14:textId="77777777" w:rsidTr="002D5666">
        <w:tc>
          <w:tcPr>
            <w:tcW w:w="4586" w:type="dxa"/>
          </w:tcPr>
          <w:p w14:paraId="0252F680" w14:textId="5FA25530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 xml:space="preserve">HK </w:t>
            </w:r>
            <w:r w:rsidR="00A547CA" w:rsidRPr="00A547CA">
              <w:rPr>
                <w:rFonts w:cs="Calibri"/>
                <w:color w:val="242424"/>
                <w:sz w:val="20"/>
                <w:szCs w:val="20"/>
              </w:rPr>
              <w:t>Mandatory Provident Fund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 xml:space="preserve"> :</w:t>
            </w:r>
            <w:r w:rsidR="00A547CA">
              <w:rPr>
                <w:rFonts w:cs="Calibri"/>
                <w:color w:val="242424"/>
                <w:sz w:val="20"/>
                <w:szCs w:val="20"/>
              </w:rPr>
              <w:t xml:space="preserve"> </w:t>
            </w:r>
            <w:r w:rsidRPr="00CB0D13">
              <w:rPr>
                <w:rFonts w:cs="Calibri"/>
                <w:color w:val="242424"/>
                <w:sz w:val="20"/>
                <w:szCs w:val="20"/>
              </w:rPr>
              <w:t>Old Master Q</w:t>
            </w:r>
          </w:p>
        </w:tc>
        <w:tc>
          <w:tcPr>
            <w:tcW w:w="622" w:type="dxa"/>
          </w:tcPr>
          <w:p w14:paraId="43C7302B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4646" w:type="dxa"/>
          </w:tcPr>
          <w:p w14:paraId="4B8FBDC7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3FFB882A" w14:textId="77777777" w:rsidTr="002D5666">
        <w:tc>
          <w:tcPr>
            <w:tcW w:w="4586" w:type="dxa"/>
          </w:tcPr>
          <w:p w14:paraId="03B90302" w14:textId="013F6062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KFC Chestnut Burger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 xml:space="preserve"> :</w:t>
            </w:r>
            <w:r w:rsidR="00A547CA">
              <w:rPr>
                <w:rFonts w:cs="Calibri"/>
                <w:color w:val="242424"/>
                <w:sz w:val="20"/>
                <w:szCs w:val="20"/>
              </w:rPr>
              <w:t xml:space="preserve"> Squirrel</w:t>
            </w:r>
          </w:p>
        </w:tc>
        <w:tc>
          <w:tcPr>
            <w:tcW w:w="622" w:type="dxa"/>
          </w:tcPr>
          <w:p w14:paraId="6BB509DD" w14:textId="3E5053B0" w:rsidR="002E7DA0" w:rsidRPr="00CB0D13" w:rsidRDefault="002D5666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>
              <w:rPr>
                <w:rFonts w:cs="Calibri"/>
                <w:color w:val="242424"/>
                <w:sz w:val="20"/>
                <w:szCs w:val="20"/>
              </w:rPr>
              <w:t>2010</w:t>
            </w:r>
          </w:p>
        </w:tc>
        <w:tc>
          <w:tcPr>
            <w:tcW w:w="4646" w:type="dxa"/>
          </w:tcPr>
          <w:p w14:paraId="1B484E96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Rendering</w:t>
            </w:r>
          </w:p>
        </w:tc>
      </w:tr>
      <w:tr w:rsidR="002D5666" w:rsidRPr="00CB0D13" w14:paraId="375F1EA4" w14:textId="77777777" w:rsidTr="002D5666">
        <w:tc>
          <w:tcPr>
            <w:tcW w:w="4586" w:type="dxa"/>
          </w:tcPr>
          <w:p w14:paraId="369517A4" w14:textId="577F02D6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HK Disneyland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 xml:space="preserve"> : A </w:t>
            </w:r>
            <w:r w:rsidRPr="00CB0D13">
              <w:rPr>
                <w:rFonts w:cs="Calibri"/>
                <w:color w:val="242424"/>
                <w:sz w:val="20"/>
                <w:szCs w:val="20"/>
              </w:rPr>
              <w:t xml:space="preserve">Sparkling 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>Christ</w:t>
            </w:r>
            <w:r w:rsidRPr="00CB0D13">
              <w:rPr>
                <w:rFonts w:cs="Calibri"/>
                <w:color w:val="242424"/>
                <w:sz w:val="20"/>
                <w:szCs w:val="20"/>
              </w:rPr>
              <w:t>mas</w:t>
            </w:r>
          </w:p>
        </w:tc>
        <w:tc>
          <w:tcPr>
            <w:tcW w:w="622" w:type="dxa"/>
          </w:tcPr>
          <w:p w14:paraId="10B8B4B7" w14:textId="7463BC9D" w:rsidR="002D5666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2009</w:t>
            </w:r>
          </w:p>
        </w:tc>
        <w:tc>
          <w:tcPr>
            <w:tcW w:w="4646" w:type="dxa"/>
          </w:tcPr>
          <w:p w14:paraId="18F9848F" w14:textId="3147C6A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Fur Grooming &amp; Hair Simulation, Shader Dev</w:t>
            </w:r>
          </w:p>
        </w:tc>
      </w:tr>
      <w:tr w:rsidR="002D5666" w:rsidRPr="00CB0D13" w14:paraId="3CF2F0D5" w14:textId="77777777" w:rsidTr="002D5666">
        <w:tc>
          <w:tcPr>
            <w:tcW w:w="4586" w:type="dxa"/>
          </w:tcPr>
          <w:p w14:paraId="2FA38B86" w14:textId="77777777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CJ 7</w:t>
            </w:r>
          </w:p>
        </w:tc>
        <w:tc>
          <w:tcPr>
            <w:tcW w:w="622" w:type="dxa"/>
          </w:tcPr>
          <w:p w14:paraId="302C6C79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2008</w:t>
            </w:r>
          </w:p>
        </w:tc>
        <w:tc>
          <w:tcPr>
            <w:tcW w:w="4646" w:type="dxa"/>
          </w:tcPr>
          <w:p w14:paraId="334A1ACD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D5666" w:rsidRPr="00CB0D13" w14:paraId="201C4813" w14:textId="77777777" w:rsidTr="002D5666">
        <w:tc>
          <w:tcPr>
            <w:tcW w:w="4586" w:type="dxa"/>
          </w:tcPr>
          <w:p w14:paraId="4F0DE45C" w14:textId="77777777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Secret</w:t>
            </w:r>
          </w:p>
        </w:tc>
        <w:tc>
          <w:tcPr>
            <w:tcW w:w="622" w:type="dxa"/>
          </w:tcPr>
          <w:p w14:paraId="62FE741D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2007</w:t>
            </w:r>
          </w:p>
        </w:tc>
        <w:tc>
          <w:tcPr>
            <w:tcW w:w="4646" w:type="dxa"/>
          </w:tcPr>
          <w:p w14:paraId="56B95C71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D5666" w:rsidRPr="00CB0D13" w14:paraId="3FFD772C" w14:textId="77777777" w:rsidTr="002D5666">
        <w:tc>
          <w:tcPr>
            <w:tcW w:w="4586" w:type="dxa"/>
          </w:tcPr>
          <w:p w14:paraId="7805BF64" w14:textId="77613044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Winx Club</w:t>
            </w:r>
            <w:r w:rsidR="001A3EA9">
              <w:rPr>
                <w:rFonts w:cs="Calibri"/>
                <w:color w:val="242424"/>
                <w:sz w:val="20"/>
                <w:szCs w:val="20"/>
              </w:rPr>
              <w:t xml:space="preserve"> </w:t>
            </w:r>
            <w:r w:rsidRPr="00CB0D13">
              <w:rPr>
                <w:rFonts w:cs="Calibri"/>
                <w:color w:val="242424"/>
                <w:sz w:val="20"/>
                <w:szCs w:val="20"/>
              </w:rPr>
              <w:t>: The Secret of the Lost Kingdom</w:t>
            </w:r>
          </w:p>
        </w:tc>
        <w:tc>
          <w:tcPr>
            <w:tcW w:w="622" w:type="dxa"/>
          </w:tcPr>
          <w:p w14:paraId="0F8C4BE7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2007</w:t>
            </w:r>
          </w:p>
        </w:tc>
        <w:tc>
          <w:tcPr>
            <w:tcW w:w="4646" w:type="dxa"/>
          </w:tcPr>
          <w:p w14:paraId="1448980A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D5666" w:rsidRPr="00CB0D13" w14:paraId="10FE36C9" w14:textId="77777777" w:rsidTr="002D5666">
        <w:tc>
          <w:tcPr>
            <w:tcW w:w="4586" w:type="dxa"/>
          </w:tcPr>
          <w:p w14:paraId="79D1AE05" w14:textId="77777777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B0D13">
                  <w:rPr>
                    <w:rFonts w:cs="Calibri"/>
                    <w:color w:val="242424"/>
                    <w:sz w:val="20"/>
                    <w:szCs w:val="20"/>
                  </w:rPr>
                  <w:t>Battle</w:t>
                </w:r>
              </w:smartTag>
            </w:smartTag>
            <w:r w:rsidRPr="00CB0D13">
              <w:rPr>
                <w:rFonts w:cs="Calibri"/>
                <w:color w:val="242424"/>
                <w:sz w:val="20"/>
                <w:szCs w:val="20"/>
              </w:rPr>
              <w:t xml:space="preserve"> of Wits</w:t>
            </w:r>
          </w:p>
        </w:tc>
        <w:tc>
          <w:tcPr>
            <w:tcW w:w="622" w:type="dxa"/>
          </w:tcPr>
          <w:p w14:paraId="7C0DEA40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2006</w:t>
            </w:r>
          </w:p>
        </w:tc>
        <w:tc>
          <w:tcPr>
            <w:tcW w:w="4646" w:type="dxa"/>
          </w:tcPr>
          <w:p w14:paraId="3CE0A3F1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Roto, Compositing</w:t>
            </w:r>
          </w:p>
        </w:tc>
      </w:tr>
      <w:tr w:rsidR="002D5666" w:rsidRPr="00CB0D13" w14:paraId="0960A3AB" w14:textId="77777777" w:rsidTr="002D5666">
        <w:tc>
          <w:tcPr>
            <w:tcW w:w="4586" w:type="dxa"/>
          </w:tcPr>
          <w:p w14:paraId="03887585" w14:textId="77777777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Initial D</w:t>
            </w:r>
          </w:p>
        </w:tc>
        <w:tc>
          <w:tcPr>
            <w:tcW w:w="622" w:type="dxa"/>
          </w:tcPr>
          <w:p w14:paraId="25112125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2005</w:t>
            </w:r>
          </w:p>
        </w:tc>
        <w:tc>
          <w:tcPr>
            <w:tcW w:w="4646" w:type="dxa"/>
          </w:tcPr>
          <w:p w14:paraId="1D315A44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Tracking, Animation, Compositing</w:t>
            </w:r>
          </w:p>
        </w:tc>
      </w:tr>
      <w:tr w:rsidR="002D5666" w:rsidRPr="00CB0D13" w14:paraId="233BD0C1" w14:textId="77777777" w:rsidTr="002D5666">
        <w:tc>
          <w:tcPr>
            <w:tcW w:w="4586" w:type="dxa"/>
          </w:tcPr>
          <w:p w14:paraId="5B739D1A" w14:textId="77777777" w:rsidR="002D5666" w:rsidRPr="00CB0D13" w:rsidRDefault="002D5666" w:rsidP="002D5666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A Chinese Tall Story</w:t>
            </w:r>
          </w:p>
        </w:tc>
        <w:tc>
          <w:tcPr>
            <w:tcW w:w="622" w:type="dxa"/>
          </w:tcPr>
          <w:p w14:paraId="7D5EE14F" w14:textId="77777777" w:rsidR="002D5666" w:rsidRPr="00CB0D13" w:rsidRDefault="002D5666" w:rsidP="002D5666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2005</w:t>
            </w:r>
          </w:p>
        </w:tc>
        <w:tc>
          <w:tcPr>
            <w:tcW w:w="4646" w:type="dxa"/>
          </w:tcPr>
          <w:p w14:paraId="3BF67EFF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  <w:p w14:paraId="7A72DAAB" w14:textId="77777777" w:rsidR="002D5666" w:rsidRPr="00CB0D13" w:rsidRDefault="002D5666" w:rsidP="002D5666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</w:p>
        </w:tc>
      </w:tr>
    </w:tbl>
    <w:p w14:paraId="29400715" w14:textId="08FDD6E2" w:rsidR="002E7DA0" w:rsidRDefault="002D7CBD" w:rsidP="0078297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color w:val="242424"/>
          <w:sz w:val="20"/>
          <w:szCs w:val="20"/>
        </w:rPr>
        <w:t>Reel</w:t>
      </w:r>
      <w:r w:rsidR="00813549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>
        <w:rPr>
          <w:rFonts w:eastAsia="Times New Roman" w:cs="Calibri"/>
          <w:color w:val="242424"/>
          <w:sz w:val="20"/>
          <w:szCs w:val="20"/>
        </w:rPr>
        <w:t>:</w:t>
      </w:r>
      <w:r>
        <w:rPr>
          <w:rFonts w:eastAsia="Times New Roman" w:cs="Calibri"/>
          <w:color w:val="242424"/>
          <w:sz w:val="20"/>
          <w:szCs w:val="20"/>
        </w:rPr>
        <w:t xml:space="preserve">     </w:t>
      </w:r>
      <w:hyperlink r:id="rId7" w:history="1">
        <w:r w:rsidRPr="00376811">
          <w:rPr>
            <w:rStyle w:val="Hyperlink"/>
            <w:rFonts w:eastAsia="Times New Roman" w:cs="Calibri"/>
            <w:sz w:val="20"/>
            <w:szCs w:val="20"/>
          </w:rPr>
          <w:t>https://vimeo.com/nickyliu/demo1</w:t>
        </w:r>
      </w:hyperlink>
      <w:r w:rsidR="002E7DA0">
        <w:rPr>
          <w:rFonts w:eastAsia="Times New Roman" w:cs="Calibri"/>
          <w:color w:val="242424"/>
          <w:sz w:val="20"/>
          <w:szCs w:val="20"/>
        </w:rPr>
        <w:t xml:space="preserve">  </w:t>
      </w:r>
      <w:hyperlink r:id="rId8" w:history="1">
        <w:r w:rsidR="002E7DA0" w:rsidRPr="00A45FD3">
          <w:rPr>
            <w:rStyle w:val="Hyperlink"/>
            <w:rFonts w:eastAsia="Times New Roman" w:cs="Calibri"/>
            <w:sz w:val="20"/>
            <w:szCs w:val="20"/>
          </w:rPr>
          <w:t>https://vimeo.com/nickyliu/demo2</w:t>
        </w:r>
      </w:hyperlink>
    </w:p>
    <w:p w14:paraId="185C6EBF" w14:textId="77777777" w:rsidR="002E7DA0" w:rsidRPr="00782973" w:rsidRDefault="002E7DA0" w:rsidP="0078297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16"/>
          <w:szCs w:val="16"/>
        </w:rPr>
      </w:pPr>
    </w:p>
    <w:p w14:paraId="6C438BFB" w14:textId="77777777" w:rsidR="0001012A" w:rsidRDefault="0001012A" w:rsidP="007317C9">
      <w:pPr>
        <w:shd w:val="clear" w:color="auto" w:fill="FFFFFF"/>
        <w:spacing w:after="0" w:line="240" w:lineRule="auto"/>
        <w:rPr>
          <w:rFonts w:cs="Calibri"/>
          <w:bCs/>
          <w:color w:val="242424"/>
        </w:rPr>
      </w:pPr>
    </w:p>
    <w:p w14:paraId="2D115F1E" w14:textId="014C6ECE" w:rsidR="002E7DA0" w:rsidRPr="00782973" w:rsidRDefault="002E7DA0" w:rsidP="007317C9">
      <w:pPr>
        <w:shd w:val="clear" w:color="auto" w:fill="FFFFFF"/>
        <w:spacing w:after="0" w:line="240" w:lineRule="auto"/>
        <w:rPr>
          <w:rFonts w:cs="Calibri"/>
          <w:bCs/>
          <w:color w:val="242424"/>
        </w:rPr>
      </w:pPr>
      <w:r w:rsidRPr="00782973">
        <w:rPr>
          <w:rFonts w:cs="Calibri"/>
          <w:bCs/>
          <w:color w:val="242424"/>
        </w:rPr>
        <w:t>PERSONAL INFO</w:t>
      </w:r>
    </w:p>
    <w:p w14:paraId="0E7AD18D" w14:textId="77777777" w:rsidR="002E7DA0" w:rsidRDefault="00000000" w:rsidP="00976348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42424"/>
          <w:sz w:val="20"/>
          <w:szCs w:val="20"/>
        </w:rPr>
      </w:pPr>
      <w:r>
        <w:rPr>
          <w:noProof/>
          <w:lang w:val="en-GB" w:eastAsia="zh-CN"/>
        </w:rPr>
        <w:pict w14:anchorId="2239E81B">
          <v:line id="Straight Connector 4" o:spid="_x0000_s1028" style="position:absolute;left:0;text-align:left;z-index:2;visibility:visible;mso-position-horizontal-relative:margin" from="0,0" to="4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" strokeweight=".5pt">
            <v:stroke joinstyle="miter"/>
            <w10:wrap anchorx="margin"/>
          </v:line>
        </w:pict>
      </w:r>
    </w:p>
    <w:p w14:paraId="18C5C4EC" w14:textId="77777777" w:rsidR="002E7DA0" w:rsidRPr="007317C9" w:rsidRDefault="002E7DA0" w:rsidP="00AC3EC8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b/>
          <w:bCs/>
          <w:color w:val="242424"/>
          <w:sz w:val="20"/>
          <w:szCs w:val="20"/>
        </w:rPr>
        <w:t>Birthplace</w:t>
      </w:r>
      <w:r>
        <w:rPr>
          <w:rFonts w:eastAsia="Times New Roman" w:cs="Calibri"/>
          <w:color w:val="242424"/>
          <w:sz w:val="20"/>
          <w:szCs w:val="20"/>
        </w:rPr>
        <w:tab/>
      </w:r>
      <w:smartTag w:uri="urn:schemas-microsoft-com:office:smarttags" w:element="place">
        <w:r>
          <w:rPr>
            <w:rFonts w:eastAsia="Times New Roman" w:cs="Calibri"/>
            <w:color w:val="242424"/>
            <w:sz w:val="20"/>
            <w:szCs w:val="20"/>
          </w:rPr>
          <w:t>Hong Kong</w:t>
        </w:r>
      </w:smartTag>
    </w:p>
    <w:p w14:paraId="76205C23" w14:textId="0DDEE3AD" w:rsidR="002E7DA0" w:rsidRDefault="002E7DA0" w:rsidP="00AC3EC8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1B7035">
        <w:rPr>
          <w:rFonts w:eastAsia="Times New Roman" w:cs="Calibri"/>
          <w:b/>
          <w:bCs/>
          <w:color w:val="242424"/>
          <w:sz w:val="20"/>
          <w:szCs w:val="20"/>
        </w:rPr>
        <w:t>Language</w:t>
      </w:r>
      <w:r>
        <w:rPr>
          <w:rFonts w:eastAsia="Times New Roman" w:cs="Calibri"/>
          <w:b/>
          <w:bCs/>
          <w:color w:val="242424"/>
          <w:sz w:val="20"/>
          <w:szCs w:val="20"/>
        </w:rPr>
        <w:t>s</w:t>
      </w:r>
      <w:r w:rsidRPr="00632543"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 xml:space="preserve">Spoken </w:t>
      </w:r>
      <w:r w:rsidR="00326939">
        <w:rPr>
          <w:rFonts w:eastAsia="Times New Roman" w:cs="Calibri"/>
          <w:color w:val="242424"/>
          <w:sz w:val="20"/>
          <w:szCs w:val="20"/>
        </w:rPr>
        <w:t>–</w:t>
      </w:r>
      <w:r>
        <w:rPr>
          <w:rFonts w:eastAsia="Times New Roman" w:cs="Calibri"/>
          <w:color w:val="242424"/>
          <w:sz w:val="20"/>
          <w:szCs w:val="20"/>
        </w:rPr>
        <w:t xml:space="preserve"> Cantonese</w:t>
      </w:r>
      <w:r w:rsidR="00326939">
        <w:rPr>
          <w:rFonts w:eastAsia="Times New Roman" w:cs="Calibri"/>
          <w:color w:val="242424"/>
          <w:sz w:val="20"/>
          <w:szCs w:val="20"/>
        </w:rPr>
        <w:t>, English</w:t>
      </w:r>
      <w:r>
        <w:rPr>
          <w:rFonts w:eastAsia="Times New Roman" w:cs="Calibri"/>
          <w:color w:val="242424"/>
          <w:sz w:val="20"/>
          <w:szCs w:val="20"/>
        </w:rPr>
        <w:t xml:space="preserve">   Written </w:t>
      </w:r>
      <w:r w:rsidR="00326939">
        <w:rPr>
          <w:rFonts w:eastAsia="Times New Roman" w:cs="Calibri"/>
          <w:color w:val="242424"/>
          <w:sz w:val="20"/>
          <w:szCs w:val="20"/>
        </w:rPr>
        <w:t>–</w:t>
      </w:r>
      <w:r>
        <w:rPr>
          <w:rFonts w:eastAsia="Times New Roman" w:cs="Calibri"/>
          <w:color w:val="242424"/>
          <w:sz w:val="20"/>
          <w:szCs w:val="20"/>
        </w:rPr>
        <w:t xml:space="preserve"> Chinese</w:t>
      </w:r>
      <w:r w:rsidR="00326939">
        <w:rPr>
          <w:rFonts w:eastAsia="Times New Roman" w:cs="Calibri"/>
          <w:color w:val="242424"/>
          <w:sz w:val="20"/>
          <w:szCs w:val="20"/>
        </w:rPr>
        <w:t>, English</w:t>
      </w:r>
    </w:p>
    <w:p w14:paraId="527B92B7" w14:textId="5DCA775E" w:rsidR="002E7DA0" w:rsidRDefault="002E7DA0" w:rsidP="00AC3EC8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1B7035">
        <w:rPr>
          <w:rFonts w:eastAsia="Times New Roman" w:cs="Calibri"/>
          <w:b/>
          <w:bCs/>
          <w:color w:val="242424"/>
          <w:sz w:val="20"/>
          <w:szCs w:val="20"/>
        </w:rPr>
        <w:t>Hobbies</w:t>
      </w:r>
      <w:r w:rsidRPr="00632543">
        <w:rPr>
          <w:rFonts w:eastAsia="Times New Roman" w:cs="Calibri"/>
          <w:b/>
          <w:bCs/>
          <w:color w:val="242424"/>
          <w:sz w:val="20"/>
          <w:szCs w:val="20"/>
        </w:rPr>
        <w:tab/>
      </w:r>
      <w:r>
        <w:rPr>
          <w:rFonts w:eastAsia="Times New Roman" w:cs="Calibri"/>
          <w:b/>
          <w:bCs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>Animation, sketching,</w:t>
      </w:r>
      <w:r w:rsidR="00326939">
        <w:rPr>
          <w:rFonts w:eastAsia="Times New Roman" w:cs="Calibri"/>
          <w:color w:val="242424"/>
          <w:sz w:val="20"/>
          <w:szCs w:val="20"/>
        </w:rPr>
        <w:t xml:space="preserve"> chess,</w:t>
      </w:r>
      <w:r>
        <w:rPr>
          <w:rFonts w:eastAsia="Times New Roman" w:cs="Calibri"/>
          <w:color w:val="242424"/>
          <w:sz w:val="20"/>
          <w:szCs w:val="20"/>
        </w:rPr>
        <w:t xml:space="preserve"> longboarding</w:t>
      </w:r>
    </w:p>
    <w:p w14:paraId="69B854D0" w14:textId="0E1722DB" w:rsidR="002E7DA0" w:rsidRDefault="002E7DA0" w:rsidP="006C449C">
      <w:pPr>
        <w:shd w:val="clear" w:color="auto" w:fill="FFFFFF"/>
        <w:spacing w:after="0" w:line="240" w:lineRule="auto"/>
        <w:rPr>
          <w:rFonts w:ascii="Tw Cen MT Condensed" w:hAnsi="Tw Cen MT Condensed" w:cs="Calibri"/>
          <w:b/>
          <w:bCs/>
          <w:color w:val="242424"/>
        </w:rPr>
      </w:pPr>
    </w:p>
    <w:p w14:paraId="28A0D7D8" w14:textId="77777777" w:rsidR="00507104" w:rsidRDefault="00507104" w:rsidP="006C449C">
      <w:pPr>
        <w:shd w:val="clear" w:color="auto" w:fill="FFFFFF"/>
        <w:spacing w:after="0" w:line="240" w:lineRule="auto"/>
        <w:rPr>
          <w:rFonts w:ascii="Tw Cen MT Condensed" w:hAnsi="Tw Cen MT Condensed" w:cs="Calibri"/>
          <w:b/>
          <w:bCs/>
          <w:color w:val="242424"/>
        </w:rPr>
      </w:pPr>
    </w:p>
    <w:p w14:paraId="5F9AA3B3" w14:textId="77777777" w:rsidR="002E7DA0" w:rsidRPr="00782973" w:rsidRDefault="002E7DA0" w:rsidP="00782973">
      <w:pPr>
        <w:pStyle w:val="NormalCalibri"/>
        <w:rPr>
          <w:rFonts w:ascii="Calibri" w:hAnsi="Calibri"/>
          <w:b w:val="0"/>
        </w:rPr>
      </w:pPr>
      <w:r w:rsidRPr="00782973">
        <w:rPr>
          <w:rFonts w:ascii="Calibri" w:hAnsi="Calibri"/>
          <w:b w:val="0"/>
        </w:rPr>
        <w:t>PROFESSIONAL EXPERIENCE</w:t>
      </w:r>
    </w:p>
    <w:p w14:paraId="4A86F8B2" w14:textId="17744223" w:rsidR="002E7DA0" w:rsidRPr="00632543" w:rsidRDefault="0000000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zh-CN"/>
        </w:rPr>
        <w:pict w14:anchorId="228A1FA3">
          <v:line id="Straight Connector 5" o:spid="_x0000_s1029" style="position:absolute;z-index:3;visibility:visible;mso-position-horizontal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  <w:r w:rsidR="002E7DA0" w:rsidRPr="008C3FD9">
        <w:rPr>
          <w:rFonts w:eastAsia="Times New Roman" w:cs="Calibri"/>
          <w:b/>
          <w:bCs/>
          <w:color w:val="000000"/>
          <w:sz w:val="20"/>
          <w:szCs w:val="20"/>
        </w:rPr>
        <w:t>Rigging / Pipeline TD</w:t>
      </w:r>
      <w:r w:rsidR="002E7DA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E7DA0" w:rsidRPr="004B0A23">
        <w:rPr>
          <w:rFonts w:eastAsia="Times New Roman" w:cs="Calibri"/>
          <w:color w:val="000000"/>
          <w:sz w:val="20"/>
          <w:szCs w:val="20"/>
        </w:rPr>
        <w:t xml:space="preserve">@ </w:t>
      </w:r>
      <w:r w:rsidR="002E7DA0" w:rsidRPr="008C3FD9">
        <w:rPr>
          <w:rFonts w:eastAsia="Times New Roman" w:cs="Calibri"/>
          <w:color w:val="000000"/>
          <w:sz w:val="20"/>
          <w:szCs w:val="20"/>
        </w:rPr>
        <w:t>Free-D Worksho</w:t>
      </w:r>
      <w:r w:rsidR="002E7DA0">
        <w:rPr>
          <w:rFonts w:eastAsia="Times New Roman" w:cs="Calibri"/>
          <w:color w:val="000000"/>
          <w:sz w:val="20"/>
          <w:szCs w:val="20"/>
        </w:rPr>
        <w:t xml:space="preserve">p    </w:t>
      </w:r>
      <w:r w:rsidR="002E7DA0" w:rsidRPr="00632543">
        <w:rPr>
          <w:rFonts w:eastAsia="Times New Roman" w:cs="Calibri"/>
          <w:b/>
          <w:bCs/>
          <w:color w:val="808080"/>
          <w:sz w:val="16"/>
          <w:szCs w:val="16"/>
        </w:rPr>
        <w:t>2016</w:t>
      </w:r>
      <w:r w:rsidR="002E7DA0">
        <w:rPr>
          <w:rFonts w:eastAsia="Times New Roman" w:cs="Calibri"/>
          <w:b/>
          <w:bCs/>
          <w:color w:val="808080"/>
          <w:sz w:val="16"/>
          <w:szCs w:val="16"/>
        </w:rPr>
        <w:t xml:space="preserve"> Jun</w:t>
      </w:r>
      <w:r w:rsidR="002E7DA0"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="00DC06BE">
        <w:rPr>
          <w:rFonts w:eastAsia="Times New Roman" w:cs="Calibri"/>
          <w:b/>
          <w:bCs/>
          <w:color w:val="808080"/>
          <w:sz w:val="16"/>
          <w:szCs w:val="16"/>
        </w:rPr>
        <w:t>–</w:t>
      </w:r>
      <w:r w:rsidR="002E7DA0"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 Present</w:t>
      </w:r>
      <w:r w:rsidR="00DC06BE">
        <w:rPr>
          <w:rFonts w:eastAsia="Times New Roman" w:cs="Calibri"/>
          <w:b/>
          <w:bCs/>
          <w:color w:val="808080"/>
          <w:sz w:val="16"/>
          <w:szCs w:val="16"/>
        </w:rPr>
        <w:t xml:space="preserve">  (over 6 years)</w:t>
      </w:r>
    </w:p>
    <w:p w14:paraId="36FFA95E" w14:textId="6BD7CFF2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</w:rPr>
        <w:t>Responsible for rigging of characters, props, and crowd</w:t>
      </w:r>
      <w:r>
        <w:rPr>
          <w:rFonts w:eastAsia="Times New Roman" w:cs="Calibri"/>
          <w:color w:val="000000"/>
          <w:sz w:val="20"/>
          <w:szCs w:val="20"/>
        </w:rPr>
        <w:t xml:space="preserve"> system</w:t>
      </w:r>
      <w:r w:rsidR="00410EEF">
        <w:rPr>
          <w:rFonts w:eastAsia="Times New Roman" w:cs="Calibri"/>
          <w:color w:val="000000"/>
          <w:sz w:val="20"/>
          <w:szCs w:val="20"/>
        </w:rPr>
        <w:t xml:space="preserve"> setup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14:paraId="091159C9" w14:textId="035B1811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Daily trouble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shooting and tools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>dev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for 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workflow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involving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Maya,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3dsMax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,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Nuke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, 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AE,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and Shot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>grid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.</w:t>
      </w:r>
    </w:p>
    <w:p w14:paraId="79AE374D" w14:textId="1E499F73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Assisted in setting up and 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maintaining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mocap 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&amp;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photogrammetry devices to 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meet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project</w:t>
      </w:r>
      <w:r w:rsidR="00410EEF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</w:t>
      </w:r>
      <w:r w:rsidR="0001012A">
        <w:rPr>
          <w:rFonts w:eastAsia="Times New Roman" w:cs="Calibri"/>
          <w:color w:val="000000"/>
          <w:sz w:val="20"/>
          <w:szCs w:val="20"/>
          <w:shd w:val="clear" w:color="auto" w:fill="FFFFFF"/>
        </w:rPr>
        <w:t>requi</w:t>
      </w:r>
      <w:r w:rsidR="00ED3127">
        <w:rPr>
          <w:rFonts w:eastAsia="Times New Roman" w:cs="Calibri"/>
          <w:color w:val="000000"/>
          <w:sz w:val="20"/>
          <w:szCs w:val="20"/>
          <w:shd w:val="clear" w:color="auto" w:fill="FFFFFF"/>
        </w:rPr>
        <w:t>r</w:t>
      </w:r>
      <w:r w:rsidR="0001012A">
        <w:rPr>
          <w:rFonts w:eastAsia="Times New Roman" w:cs="Calibri"/>
          <w:color w:val="000000"/>
          <w:sz w:val="20"/>
          <w:szCs w:val="20"/>
          <w:shd w:val="clear" w:color="auto" w:fill="FFFFFF"/>
        </w:rPr>
        <w:t>ement</w:t>
      </w:r>
      <w:r w:rsidR="00A93EA5">
        <w:rPr>
          <w:rFonts w:eastAsia="Times New Roman" w:cs="Calibri"/>
          <w:color w:val="000000"/>
          <w:sz w:val="20"/>
          <w:szCs w:val="20"/>
          <w:shd w:val="clear" w:color="auto" w:fill="FFFFFF"/>
        </w:rPr>
        <w:t>.</w:t>
      </w:r>
    </w:p>
    <w:p w14:paraId="2B8C8986" w14:textId="740006DA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</w:rPr>
        <w:t xml:space="preserve">Pioneered study of </w:t>
      </w:r>
      <w:r>
        <w:rPr>
          <w:rFonts w:eastAsia="Times New Roman" w:cs="Calibri"/>
          <w:color w:val="000000"/>
          <w:sz w:val="20"/>
          <w:szCs w:val="20"/>
        </w:rPr>
        <w:t>crowd</w:t>
      </w:r>
      <w:r w:rsidR="00410EEF">
        <w:rPr>
          <w:rFonts w:eastAsia="Times New Roman" w:cs="Calibri"/>
          <w:color w:val="000000"/>
          <w:sz w:val="20"/>
          <w:szCs w:val="20"/>
        </w:rPr>
        <w:t xml:space="preserve"> system</w:t>
      </w:r>
      <w:r>
        <w:rPr>
          <w:rFonts w:eastAsia="Times New Roman" w:cs="Calibri"/>
          <w:color w:val="000000"/>
          <w:sz w:val="20"/>
          <w:szCs w:val="20"/>
        </w:rPr>
        <w:t>, feather</w:t>
      </w:r>
      <w:r w:rsidR="00410EEF">
        <w:rPr>
          <w:rFonts w:eastAsia="Times New Roman" w:cs="Calibri"/>
          <w:color w:val="000000"/>
          <w:sz w:val="20"/>
          <w:szCs w:val="20"/>
        </w:rPr>
        <w:t xml:space="preserve"> setup</w:t>
      </w:r>
      <w:r>
        <w:rPr>
          <w:rFonts w:eastAsia="Times New Roman" w:cs="Calibri"/>
          <w:color w:val="000000"/>
          <w:sz w:val="20"/>
          <w:szCs w:val="20"/>
        </w:rPr>
        <w:t>, muscle</w:t>
      </w:r>
      <w:r w:rsidRPr="00632543">
        <w:rPr>
          <w:rFonts w:eastAsia="Times New Roman" w:cs="Calibri"/>
          <w:color w:val="000000"/>
          <w:sz w:val="20"/>
          <w:szCs w:val="20"/>
        </w:rPr>
        <w:t xml:space="preserve"> </w:t>
      </w:r>
      <w:r w:rsidR="00410EEF">
        <w:rPr>
          <w:rFonts w:eastAsia="Times New Roman" w:cs="Calibri"/>
          <w:color w:val="000000"/>
          <w:sz w:val="20"/>
          <w:szCs w:val="20"/>
        </w:rPr>
        <w:t xml:space="preserve">simulation </w:t>
      </w:r>
      <w:r w:rsidRPr="00632543">
        <w:rPr>
          <w:rFonts w:eastAsia="Times New Roman" w:cs="Calibri"/>
          <w:color w:val="000000"/>
          <w:sz w:val="20"/>
          <w:szCs w:val="20"/>
        </w:rPr>
        <w:t>and facial rigging.</w:t>
      </w:r>
    </w:p>
    <w:p w14:paraId="49849998" w14:textId="7F02AC62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Freelance Animator 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042D33">
        <w:rPr>
          <w:rFonts w:eastAsia="Times New Roman" w:cs="Calibri"/>
          <w:color w:val="000000"/>
          <w:sz w:val="20"/>
          <w:szCs w:val="20"/>
        </w:rPr>
        <w:t>Go Animatio</w:t>
      </w:r>
      <w:r>
        <w:rPr>
          <w:rFonts w:eastAsia="Times New Roman" w:cs="Calibri"/>
          <w:color w:val="000000"/>
          <w:sz w:val="20"/>
          <w:szCs w:val="20"/>
        </w:rPr>
        <w:t xml:space="preserve">n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2016 Jan - 2016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May 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(4 months)</w:t>
      </w:r>
    </w:p>
    <w:p w14:paraId="7F0533BB" w14:textId="77777777" w:rsidR="002E7DA0" w:rsidRPr="00632543" w:rsidRDefault="002E7DA0" w:rsidP="0063254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Accomplished rigging tasks for TV and film projects. </w:t>
      </w:r>
    </w:p>
    <w:p w14:paraId="059E9322" w14:textId="30DFC78A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Game Artist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042D33">
        <w:rPr>
          <w:rFonts w:eastAsia="Times New Roman" w:cs="Calibri"/>
          <w:color w:val="000000"/>
          <w:sz w:val="20"/>
          <w:szCs w:val="20"/>
        </w:rPr>
        <w:t>Touch Innovation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2014 Apr – 2014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Dec 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(8 months)</w:t>
      </w:r>
    </w:p>
    <w:p w14:paraId="2F7F3F1E" w14:textId="1DFD2466" w:rsidR="002E7DA0" w:rsidRPr="00632543" w:rsidRDefault="000B7C67" w:rsidP="0063254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Created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character</w:t>
      </w:r>
      <w:r w:rsidR="002E7DA0">
        <w:rPr>
          <w:rFonts w:eastAsia="Times New Roman" w:cs="Calibri"/>
          <w:color w:val="242424"/>
          <w:sz w:val="20"/>
          <w:szCs w:val="20"/>
        </w:rPr>
        <w:t>,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>
        <w:rPr>
          <w:rFonts w:eastAsia="Times New Roman" w:cs="Calibri"/>
          <w:color w:val="242424"/>
          <w:sz w:val="20"/>
          <w:szCs w:val="20"/>
        </w:rPr>
        <w:t>set, and animation</w:t>
      </w:r>
      <w:r>
        <w:rPr>
          <w:rFonts w:eastAsia="Times New Roman" w:cs="Calibri"/>
          <w:color w:val="242424"/>
          <w:sz w:val="20"/>
          <w:szCs w:val="20"/>
        </w:rPr>
        <w:t xml:space="preserve"> assets for testing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mobile game</w:t>
      </w:r>
      <w:r>
        <w:rPr>
          <w:rFonts w:eastAsia="Times New Roman" w:cs="Calibri"/>
          <w:color w:val="242424"/>
          <w:sz w:val="20"/>
          <w:szCs w:val="20"/>
        </w:rPr>
        <w:t xml:space="preserve"> ideas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. </w:t>
      </w:r>
    </w:p>
    <w:p w14:paraId="3FA52B7A" w14:textId="22F2EDAB" w:rsidR="002E7DA0" w:rsidRPr="00632543" w:rsidRDefault="000B7C67" w:rsidP="0063254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Designed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promotional 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videos and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materials for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Kickstarter campaign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.</w:t>
      </w:r>
    </w:p>
    <w:p w14:paraId="3E81CF65" w14:textId="1126FE05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Graphic Intern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OpenCog Foundation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2012 Mar - 2014 M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ar</w:t>
      </w:r>
      <w:r w:rsidRPr="00FD0CB4">
        <w:rPr>
          <w:rFonts w:ascii="Arial" w:hAnsi="Arial" w:cs="Arial"/>
          <w:b/>
          <w:bCs/>
          <w:color w:val="000000"/>
        </w:rPr>
        <w:t xml:space="preserve">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(2 years)</w:t>
      </w:r>
    </w:p>
    <w:p w14:paraId="14FE3AFF" w14:textId="5864F0C4" w:rsidR="002E7DA0" w:rsidRPr="00632543" w:rsidRDefault="002E7DA0" w:rsidP="0063254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Managed visual tasks for a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3D Unity game </w:t>
      </w:r>
      <w:r>
        <w:rPr>
          <w:rFonts w:eastAsia="Times New Roman" w:cs="Calibri"/>
          <w:color w:val="242424"/>
          <w:sz w:val="20"/>
          <w:szCs w:val="20"/>
        </w:rPr>
        <w:t xml:space="preserve">project </w:t>
      </w:r>
      <w:r w:rsidRPr="00632543">
        <w:rPr>
          <w:rFonts w:eastAsia="Times New Roman" w:cs="Calibri"/>
          <w:color w:val="242424"/>
          <w:sz w:val="20"/>
          <w:szCs w:val="20"/>
        </w:rPr>
        <w:t>demo</w:t>
      </w:r>
      <w:r>
        <w:rPr>
          <w:rFonts w:eastAsia="Times New Roman" w:cs="Calibri"/>
          <w:color w:val="242424"/>
          <w:sz w:val="20"/>
          <w:szCs w:val="20"/>
        </w:rPr>
        <w:t>,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</w:t>
      </w:r>
      <w:r>
        <w:rPr>
          <w:rFonts w:eastAsia="Times New Roman" w:cs="Calibri"/>
          <w:color w:val="242424"/>
          <w:sz w:val="20"/>
          <w:szCs w:val="20"/>
        </w:rPr>
        <w:t>implementing prototypes with AI programmers.</w:t>
      </w:r>
    </w:p>
    <w:p w14:paraId="782A124A" w14:textId="2C1B4169" w:rsidR="002E7DA0" w:rsidRPr="00632543" w:rsidRDefault="002E7DA0" w:rsidP="0063254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Designed </w:t>
      </w:r>
      <w:r>
        <w:rPr>
          <w:rFonts w:eastAsia="Times New Roman" w:cs="Calibri"/>
          <w:color w:val="242424"/>
          <w:sz w:val="20"/>
          <w:szCs w:val="20"/>
        </w:rPr>
        <w:t>leaflets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and </w:t>
      </w:r>
      <w:r w:rsidR="00D06C4F">
        <w:rPr>
          <w:rFonts w:eastAsia="Times New Roman" w:cs="Calibri"/>
          <w:color w:val="242424"/>
          <w:sz w:val="20"/>
          <w:szCs w:val="20"/>
        </w:rPr>
        <w:t xml:space="preserve">prepared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promotional videos </w:t>
      </w:r>
      <w:r>
        <w:rPr>
          <w:rFonts w:eastAsia="Times New Roman" w:cs="Calibri"/>
          <w:color w:val="242424"/>
          <w:sz w:val="20"/>
          <w:szCs w:val="20"/>
        </w:rPr>
        <w:t>to support Crowdfunding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campaign</w:t>
      </w:r>
      <w:r>
        <w:rPr>
          <w:rFonts w:eastAsia="Times New Roman" w:cs="Calibri"/>
          <w:color w:val="242424"/>
          <w:sz w:val="20"/>
          <w:szCs w:val="20"/>
        </w:rPr>
        <w:t xml:space="preserve"> for </w:t>
      </w:r>
      <w:r w:rsidRPr="00632543">
        <w:rPr>
          <w:rFonts w:eastAsia="Times New Roman" w:cs="Calibri"/>
          <w:color w:val="242424"/>
          <w:sz w:val="20"/>
          <w:szCs w:val="20"/>
        </w:rPr>
        <w:t>OpenCog. </w:t>
      </w:r>
    </w:p>
    <w:p w14:paraId="010C8FEE" w14:textId="1784059B" w:rsidR="002E7DA0" w:rsidRPr="00FD0CB4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>Generalist TD 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Animegg Kingdom Entertainment </w:t>
      </w:r>
      <w:r>
        <w:rPr>
          <w:rFonts w:eastAsia="Times New Roman" w:cs="Calibri"/>
          <w:color w:val="000000"/>
          <w:sz w:val="20"/>
          <w:szCs w:val="20"/>
        </w:rPr>
        <w:t xml:space="preserve">  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2010 Sep - 2011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Aug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(11 months)</w:t>
      </w:r>
    </w:p>
    <w:p w14:paraId="59FA586E" w14:textId="1C1053BA" w:rsidR="002E7DA0" w:rsidRPr="002C08DD" w:rsidRDefault="00D06C4F" w:rsidP="0063254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One of the </w:t>
      </w:r>
      <w:r w:rsidR="002E7DA0" w:rsidRPr="002C08DD">
        <w:rPr>
          <w:rFonts w:eastAsia="Times New Roman" w:cs="Calibri"/>
          <w:color w:val="242424"/>
          <w:sz w:val="20"/>
          <w:szCs w:val="20"/>
        </w:rPr>
        <w:t>core member</w:t>
      </w:r>
      <w:r>
        <w:rPr>
          <w:rFonts w:eastAsia="Times New Roman" w:cs="Calibri"/>
          <w:color w:val="242424"/>
          <w:sz w:val="20"/>
          <w:szCs w:val="20"/>
        </w:rPr>
        <w:t>s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to help </w:t>
      </w:r>
      <w:r w:rsidR="002E7DA0" w:rsidRPr="002C08DD">
        <w:rPr>
          <w:rFonts w:eastAsia="Times New Roman" w:cs="Calibri"/>
          <w:color w:val="242424"/>
          <w:sz w:val="20"/>
          <w:szCs w:val="20"/>
        </w:rPr>
        <w:t>set up a new animation</w:t>
      </w:r>
      <w:r w:rsidR="00AA5AA8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2C08DD">
        <w:rPr>
          <w:rFonts w:eastAsia="Times New Roman" w:cs="Calibri"/>
          <w:color w:val="242424"/>
          <w:sz w:val="20"/>
          <w:szCs w:val="20"/>
        </w:rPr>
        <w:t xml:space="preserve">studio in </w:t>
      </w:r>
      <w:r w:rsidR="002E7DA0">
        <w:rPr>
          <w:rFonts w:eastAsia="Times New Roman" w:cs="Calibri"/>
          <w:color w:val="242424"/>
          <w:sz w:val="20"/>
          <w:szCs w:val="20"/>
        </w:rPr>
        <w:t>China.</w:t>
      </w:r>
    </w:p>
    <w:p w14:paraId="741F4BED" w14:textId="5D53D173" w:rsidR="002E7DA0" w:rsidRPr="00632543" w:rsidRDefault="002E7DA0" w:rsidP="0063254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Participated actively in </w:t>
      </w:r>
      <w:r w:rsidR="00D06C4F">
        <w:rPr>
          <w:rFonts w:eastAsia="Times New Roman" w:cs="Calibri"/>
          <w:color w:val="242424"/>
          <w:sz w:val="20"/>
          <w:szCs w:val="20"/>
        </w:rPr>
        <w:t xml:space="preserve">developing </w:t>
      </w:r>
      <w:r w:rsidRPr="002C08DD">
        <w:rPr>
          <w:rFonts w:eastAsia="Times New Roman" w:cs="Calibri"/>
          <w:color w:val="242424"/>
          <w:sz w:val="20"/>
          <w:szCs w:val="20"/>
        </w:rPr>
        <w:t>workflow for a full-length animated feature</w:t>
      </w:r>
      <w:r>
        <w:rPr>
          <w:rFonts w:eastAsia="Times New Roman" w:cs="Calibri"/>
          <w:color w:val="242424"/>
          <w:sz w:val="20"/>
          <w:szCs w:val="20"/>
        </w:rPr>
        <w:t>.</w:t>
      </w:r>
    </w:p>
    <w:p w14:paraId="6FB0B1D7" w14:textId="764BD05A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Generalist TD </w:t>
      </w:r>
      <w:r w:rsidRPr="008C3FD9"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Belfry Animation &amp; Toys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2010 Jan - 2010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Sep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(8 months)</w:t>
      </w:r>
    </w:p>
    <w:p w14:paraId="68A370ED" w14:textId="77777777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Responsible for </w:t>
      </w:r>
      <w:r>
        <w:rPr>
          <w:rFonts w:eastAsia="Times New Roman" w:cs="Calibri"/>
          <w:color w:val="242424"/>
          <w:sz w:val="20"/>
          <w:szCs w:val="20"/>
        </w:rPr>
        <w:t xml:space="preserve">everyday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tools </w:t>
      </w:r>
      <w:r>
        <w:rPr>
          <w:rFonts w:eastAsia="Times New Roman" w:cs="Calibri"/>
          <w:color w:val="242424"/>
          <w:sz w:val="20"/>
          <w:szCs w:val="20"/>
        </w:rPr>
        <w:t xml:space="preserve">and technical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support for </w:t>
      </w:r>
      <w:r>
        <w:rPr>
          <w:rFonts w:eastAsia="Times New Roman" w:cs="Calibri"/>
          <w:color w:val="242424"/>
          <w:sz w:val="20"/>
          <w:szCs w:val="20"/>
        </w:rPr>
        <w:t xml:space="preserve">3D </w:t>
      </w:r>
      <w:r w:rsidRPr="00632543">
        <w:rPr>
          <w:rFonts w:eastAsia="Times New Roman" w:cs="Calibri"/>
          <w:color w:val="242424"/>
          <w:sz w:val="20"/>
          <w:szCs w:val="20"/>
        </w:rPr>
        <w:t>artists.</w:t>
      </w:r>
    </w:p>
    <w:p w14:paraId="61301C9F" w14:textId="77777777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Researched and studied mocap &amp; GPU rendering solutions to improve production efficiency.</w:t>
      </w:r>
    </w:p>
    <w:p w14:paraId="0DC6E884" w14:textId="4122991F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242424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A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ssisted in recruiting </w:t>
      </w:r>
      <w:r w:rsidR="00227EEF">
        <w:rPr>
          <w:rFonts w:eastAsia="Times New Roman" w:cs="Calibri"/>
          <w:color w:val="242424"/>
          <w:sz w:val="20"/>
          <w:szCs w:val="20"/>
        </w:rPr>
        <w:t xml:space="preserve">new </w:t>
      </w:r>
      <w:r>
        <w:rPr>
          <w:rFonts w:eastAsia="Times New Roman" w:cs="Calibri"/>
          <w:color w:val="242424"/>
          <w:sz w:val="20"/>
          <w:szCs w:val="20"/>
        </w:rPr>
        <w:t>FX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 artists and </w:t>
      </w:r>
      <w:r w:rsidR="00227EEF">
        <w:rPr>
          <w:rFonts w:eastAsia="Times New Roman" w:cs="Calibri"/>
          <w:color w:val="242424"/>
          <w:sz w:val="20"/>
          <w:szCs w:val="20"/>
        </w:rPr>
        <w:t xml:space="preserve">managing </w:t>
      </w:r>
      <w:r>
        <w:rPr>
          <w:rFonts w:eastAsia="Times New Roman" w:cs="Calibri"/>
          <w:color w:val="242424"/>
          <w:sz w:val="20"/>
          <w:szCs w:val="20"/>
        </w:rPr>
        <w:t xml:space="preserve">FX </w:t>
      </w:r>
      <w:r w:rsidRPr="002C08DD">
        <w:rPr>
          <w:rFonts w:eastAsia="Times New Roman" w:cs="Calibri"/>
          <w:color w:val="242424"/>
          <w:sz w:val="20"/>
          <w:szCs w:val="20"/>
        </w:rPr>
        <w:t>tasks.</w:t>
      </w:r>
    </w:p>
    <w:p w14:paraId="22D2C0E2" w14:textId="6AB7579C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Computer Animator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Centro Digital Pictures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2009 Apr - 2010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Jan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(9 months)</w:t>
      </w:r>
    </w:p>
    <w:p w14:paraId="0A3E6909" w14:textId="77777777" w:rsidR="002E7DA0" w:rsidRPr="00632543" w:rsidRDefault="002E7DA0" w:rsidP="00632543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E</w:t>
      </w:r>
      <w:r w:rsidRPr="00EB5D27">
        <w:rPr>
          <w:rFonts w:eastAsia="Times New Roman" w:cs="Calibri"/>
          <w:color w:val="242424"/>
          <w:sz w:val="20"/>
          <w:szCs w:val="20"/>
        </w:rPr>
        <w:t xml:space="preserve">ngaged in </w:t>
      </w:r>
      <w:r w:rsidRPr="00632543">
        <w:rPr>
          <w:rFonts w:eastAsia="Times New Roman" w:cs="Calibri"/>
          <w:color w:val="242424"/>
          <w:sz w:val="20"/>
          <w:szCs w:val="20"/>
        </w:rPr>
        <w:t>fur/hair grooming, simulation</w:t>
      </w:r>
      <w:r>
        <w:rPr>
          <w:rFonts w:eastAsia="Times New Roman" w:cs="Calibri"/>
          <w:color w:val="242424"/>
          <w:sz w:val="20"/>
          <w:szCs w:val="20"/>
        </w:rPr>
        <w:t>, shader writing, and tools development.</w:t>
      </w:r>
    </w:p>
    <w:p w14:paraId="175023F6" w14:textId="74DAD9C0" w:rsidR="002E7DA0" w:rsidRPr="00632543" w:rsidRDefault="002E7DA0" w:rsidP="00632543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4"/>
          <w:szCs w:val="14"/>
        </w:rPr>
      </w:pPr>
      <w:r>
        <w:rPr>
          <w:rFonts w:eastAsia="Times New Roman" w:cs="Calibri"/>
          <w:color w:val="242424"/>
          <w:sz w:val="20"/>
          <w:szCs w:val="20"/>
        </w:rPr>
        <w:t>Designed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tool</w:t>
      </w:r>
      <w:r w:rsidR="00227EEF">
        <w:rPr>
          <w:rFonts w:eastAsia="Times New Roman" w:cs="Calibri"/>
          <w:color w:val="242424"/>
          <w:sz w:val="20"/>
          <w:szCs w:val="20"/>
        </w:rPr>
        <w:t>s</w:t>
      </w:r>
      <w:r>
        <w:rPr>
          <w:rFonts w:eastAsia="Times New Roman" w:cs="Calibri"/>
          <w:color w:val="242424"/>
          <w:sz w:val="20"/>
          <w:szCs w:val="20"/>
        </w:rPr>
        <w:t xml:space="preserve"> </w:t>
      </w:r>
      <w:r w:rsidRPr="00632543">
        <w:rPr>
          <w:rFonts w:eastAsia="Times New Roman" w:cs="Calibri"/>
          <w:color w:val="242424"/>
          <w:sz w:val="20"/>
          <w:szCs w:val="20"/>
        </w:rPr>
        <w:t>for Disney project</w:t>
      </w:r>
      <w:r>
        <w:rPr>
          <w:rFonts w:eastAsia="Times New Roman" w:cs="Calibri"/>
          <w:color w:val="242424"/>
          <w:sz w:val="20"/>
          <w:szCs w:val="20"/>
        </w:rPr>
        <w:t xml:space="preserve">s </w:t>
      </w:r>
      <w:r w:rsidR="00227EEF">
        <w:rPr>
          <w:rFonts w:eastAsia="Times New Roman" w:cs="Calibri"/>
          <w:color w:val="242424"/>
          <w:sz w:val="20"/>
          <w:szCs w:val="20"/>
        </w:rPr>
        <w:t xml:space="preserve">to bridge between </w:t>
      </w:r>
      <w:r>
        <w:rPr>
          <w:rFonts w:eastAsia="Times New Roman" w:cs="Calibri"/>
          <w:color w:val="242424"/>
          <w:sz w:val="20"/>
          <w:szCs w:val="20"/>
        </w:rPr>
        <w:t>Maya &amp; 3dsMax</w:t>
      </w:r>
      <w:r w:rsidRPr="00632543">
        <w:rPr>
          <w:rFonts w:eastAsia="Times New Roman" w:cs="Calibri"/>
          <w:color w:val="242424"/>
          <w:sz w:val="20"/>
          <w:szCs w:val="20"/>
        </w:rPr>
        <w:t>. </w:t>
      </w:r>
    </w:p>
    <w:p w14:paraId="788055DA" w14:textId="1644A2DE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15259E">
        <w:rPr>
          <w:rFonts w:eastAsia="Times New Roman" w:cs="Calibri"/>
          <w:b/>
          <w:bCs/>
          <w:color w:val="000000"/>
          <w:sz w:val="20"/>
          <w:szCs w:val="20"/>
        </w:rPr>
        <w:t>Senior Computer Animator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Menfond Electronic Arts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2004 Sep - 2008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May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Pr="00FD0CB4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(</w:t>
      </w:r>
      <w:r w:rsidR="00D60518">
        <w:rPr>
          <w:rFonts w:eastAsia="Times New Roman" w:cs="Calibri"/>
          <w:b/>
          <w:bCs/>
          <w:color w:val="808080"/>
          <w:sz w:val="16"/>
          <w:szCs w:val="16"/>
        </w:rPr>
        <w:t>over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</w:t>
      </w:r>
      <w:r w:rsidR="00D60518">
        <w:rPr>
          <w:rFonts w:eastAsia="Times New Roman" w:cs="Calibri"/>
          <w:b/>
          <w:bCs/>
          <w:color w:val="808080"/>
          <w:sz w:val="16"/>
          <w:szCs w:val="16"/>
        </w:rPr>
        <w:t>3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 xml:space="preserve"> year</w:t>
      </w:r>
      <w:r w:rsidR="00D60518">
        <w:rPr>
          <w:rFonts w:eastAsia="Times New Roman" w:cs="Calibri"/>
          <w:b/>
          <w:bCs/>
          <w:color w:val="808080"/>
          <w:sz w:val="16"/>
          <w:szCs w:val="16"/>
        </w:rPr>
        <w:t>s</w:t>
      </w:r>
      <w:r w:rsidR="00DC06BE" w:rsidRPr="00FD0CB4">
        <w:rPr>
          <w:rFonts w:eastAsia="Times New Roman" w:cs="Calibri"/>
          <w:b/>
          <w:bCs/>
          <w:color w:val="808080"/>
          <w:sz w:val="16"/>
          <w:szCs w:val="16"/>
        </w:rPr>
        <w:t>)</w:t>
      </w:r>
    </w:p>
    <w:p w14:paraId="6E6A82F4" w14:textId="49A25626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Responsible for animation, simulation, tools development &amp; </w:t>
      </w:r>
      <w:r w:rsidR="0001012A">
        <w:rPr>
          <w:rFonts w:eastAsia="Times New Roman" w:cs="Calibri"/>
          <w:color w:val="242424"/>
          <w:sz w:val="20"/>
          <w:szCs w:val="20"/>
        </w:rPr>
        <w:t>maintenance</w:t>
      </w:r>
      <w:r w:rsidRPr="00632543">
        <w:rPr>
          <w:rFonts w:eastAsia="Times New Roman" w:cs="Calibri"/>
          <w:color w:val="242424"/>
          <w:sz w:val="20"/>
          <w:szCs w:val="20"/>
        </w:rPr>
        <w:t>. </w:t>
      </w:r>
    </w:p>
    <w:p w14:paraId="072EC71A" w14:textId="77777777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Collaborated closely with artists in customizing tools and workflow. </w:t>
      </w:r>
    </w:p>
    <w:p w14:paraId="2898D8AF" w14:textId="77777777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Initiated learning and testing of new tools for potential project</w:t>
      </w:r>
      <w:r>
        <w:rPr>
          <w:rFonts w:eastAsia="Times New Roman" w:cs="Calibri"/>
          <w:color w:val="242424"/>
          <w:sz w:val="20"/>
          <w:szCs w:val="20"/>
        </w:rPr>
        <w:t xml:space="preserve"> needs</w:t>
      </w:r>
      <w:r w:rsidRPr="00632543">
        <w:rPr>
          <w:rFonts w:eastAsia="Times New Roman" w:cs="Calibri"/>
          <w:color w:val="242424"/>
          <w:sz w:val="20"/>
          <w:szCs w:val="20"/>
        </w:rPr>
        <w:t>.</w:t>
      </w:r>
    </w:p>
    <w:p w14:paraId="0ABD79CF" w14:textId="77777777" w:rsidR="002E7DA0" w:rsidRPr="00632543" w:rsidRDefault="002E7DA0" w:rsidP="006325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2543">
        <w:rPr>
          <w:rFonts w:ascii="Times New Roman" w:hAnsi="Times New Roman"/>
          <w:sz w:val="24"/>
          <w:szCs w:val="24"/>
        </w:rPr>
        <w:t> </w:t>
      </w:r>
    </w:p>
    <w:p w14:paraId="21F6B193" w14:textId="77777777" w:rsidR="002E7DA0" w:rsidRPr="00511E95" w:rsidRDefault="002E7DA0" w:rsidP="0051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710CC" w14:textId="77777777" w:rsidR="002E7DA0" w:rsidRPr="00782973" w:rsidRDefault="002E7DA0" w:rsidP="007317C9">
      <w:pPr>
        <w:shd w:val="clear" w:color="auto" w:fill="FFFFFF"/>
        <w:spacing w:after="0" w:line="240" w:lineRule="auto"/>
        <w:rPr>
          <w:rFonts w:cs="Calibri"/>
          <w:bCs/>
          <w:color w:val="242424"/>
        </w:rPr>
      </w:pPr>
      <w:r w:rsidRPr="00782973">
        <w:rPr>
          <w:rFonts w:cs="Calibri"/>
          <w:bCs/>
          <w:color w:val="242424"/>
        </w:rPr>
        <w:t>EDUCATION &amp; QUALIFICATION</w:t>
      </w:r>
    </w:p>
    <w:p w14:paraId="7A1C2504" w14:textId="77777777" w:rsidR="002E7DA0" w:rsidRPr="009F46B0" w:rsidRDefault="00000000" w:rsidP="009F46B0">
      <w:pPr>
        <w:shd w:val="clear" w:color="auto" w:fill="FFFFFF"/>
        <w:spacing w:after="0" w:line="240" w:lineRule="auto"/>
        <w:jc w:val="center"/>
        <w:rPr>
          <w:rFonts w:ascii="Tw Cen MT Condensed" w:eastAsia="Yu Mincho Light" w:hAnsi="Tw Cen MT Condensed" w:cs="Calibri"/>
          <w:b/>
          <w:bCs/>
          <w:sz w:val="24"/>
          <w:szCs w:val="24"/>
        </w:rPr>
      </w:pPr>
      <w:r>
        <w:rPr>
          <w:noProof/>
          <w:lang w:val="en-GB" w:eastAsia="zh-CN"/>
        </w:rPr>
        <w:pict w14:anchorId="27EC832A">
          <v:line id="Straight Connector 6" o:spid="_x0000_s1030" style="position:absolute;left:0;text-align:left;z-index:4;visibility:visible;mso-position-horizontal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</w:p>
    <w:p w14:paraId="24C51286" w14:textId="77777777" w:rsidR="002E7DA0" w:rsidRPr="00632543" w:rsidRDefault="002E7DA0" w:rsidP="006325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 xml:space="preserve">Finalist, 14th </w:t>
      </w:r>
      <w:smartTag w:uri="urn:schemas-microsoft-com:office:smarttags" w:element="place">
        <w:r w:rsidRPr="00E75789">
          <w:rPr>
            <w:rFonts w:eastAsia="Times New Roman" w:cs="Calibri"/>
            <w:b/>
            <w:bCs/>
            <w:color w:val="000000"/>
            <w:sz w:val="20"/>
            <w:szCs w:val="20"/>
          </w:rPr>
          <w:t>Hong Kong</w:t>
        </w:r>
      </w:smartTag>
      <w:r w:rsidRPr="00E75789">
        <w:rPr>
          <w:rFonts w:eastAsia="Times New Roman" w:cs="Calibri"/>
          <w:b/>
          <w:bCs/>
          <w:color w:val="000000"/>
          <w:sz w:val="20"/>
          <w:szCs w:val="20"/>
        </w:rPr>
        <w:t xml:space="preserve"> Independent Short Film and Video Award (Animation Category)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2009 Mar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37647320" w14:textId="4EFF2B09" w:rsidR="002E7DA0" w:rsidRPr="00632543" w:rsidRDefault="002E7DA0" w:rsidP="00632543">
      <w:pPr>
        <w:numPr>
          <w:ilvl w:val="0"/>
          <w:numId w:val="11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Great experience atten</w:t>
      </w:r>
      <w:r>
        <w:rPr>
          <w:rFonts w:eastAsia="Times New Roman" w:cs="Calibri"/>
          <w:color w:val="242424"/>
          <w:sz w:val="20"/>
          <w:szCs w:val="20"/>
        </w:rPr>
        <w:t>ding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screening session and exchang</w:t>
      </w:r>
      <w:r>
        <w:rPr>
          <w:rFonts w:eastAsia="Times New Roman" w:cs="Calibri"/>
          <w:color w:val="242424"/>
          <w:sz w:val="20"/>
          <w:szCs w:val="20"/>
        </w:rPr>
        <w:t>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ideas with the audience. </w:t>
      </w:r>
    </w:p>
    <w:p w14:paraId="23A1614D" w14:textId="48C323C5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Certificate of PS3 Game Developer (Visual Artist)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2008 Jun - 2009 </w:t>
      </w:r>
      <w:r w:rsidRPr="007F1518">
        <w:rPr>
          <w:rFonts w:eastAsia="Times New Roman" w:cs="Calibri"/>
          <w:b/>
          <w:bCs/>
          <w:color w:val="808080"/>
          <w:sz w:val="16"/>
          <w:szCs w:val="16"/>
        </w:rPr>
        <w:t>Jan 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 xml:space="preserve"> (7 months)</w:t>
      </w:r>
    </w:p>
    <w:p w14:paraId="011E962D" w14:textId="2EBE9348" w:rsidR="002E7DA0" w:rsidRPr="00632543" w:rsidRDefault="002E7DA0" w:rsidP="00632543">
      <w:pPr>
        <w:numPr>
          <w:ilvl w:val="0"/>
          <w:numId w:val="12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Acquired hand</w:t>
      </w:r>
      <w:r w:rsidR="008F7935">
        <w:rPr>
          <w:rFonts w:eastAsia="Times New Roman" w:cs="Calibri"/>
          <w:color w:val="242424"/>
          <w:sz w:val="20"/>
          <w:szCs w:val="20"/>
        </w:rPr>
        <w:t>s</w:t>
      </w:r>
      <w:r w:rsidRPr="00632543">
        <w:rPr>
          <w:rFonts w:eastAsia="Times New Roman" w:cs="Calibri"/>
          <w:color w:val="242424"/>
          <w:sz w:val="20"/>
          <w:szCs w:val="20"/>
        </w:rPr>
        <w:t>-on experience in asset creation and game programming in Sony P</w:t>
      </w:r>
      <w:r w:rsidR="008F7935">
        <w:rPr>
          <w:rFonts w:eastAsia="Times New Roman" w:cs="Calibri"/>
          <w:color w:val="242424"/>
          <w:sz w:val="20"/>
          <w:szCs w:val="20"/>
        </w:rPr>
        <w:t>S</w:t>
      </w:r>
      <w:r w:rsidRPr="00632543">
        <w:rPr>
          <w:rFonts w:eastAsia="Times New Roman" w:cs="Calibri"/>
          <w:color w:val="242424"/>
          <w:sz w:val="20"/>
          <w:szCs w:val="20"/>
        </w:rPr>
        <w:t>3.</w:t>
      </w:r>
    </w:p>
    <w:p w14:paraId="0D73EF9A" w14:textId="2EF0764D" w:rsidR="002E7DA0" w:rsidRPr="00632543" w:rsidRDefault="008F7935" w:rsidP="00632543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Coordinate</w:t>
      </w:r>
      <w:r w:rsidR="004636B7">
        <w:rPr>
          <w:rFonts w:eastAsia="Times New Roman" w:cs="Calibri"/>
          <w:color w:val="242424"/>
          <w:sz w:val="20"/>
          <w:szCs w:val="20"/>
        </w:rPr>
        <w:t>d</w:t>
      </w:r>
      <w:r>
        <w:rPr>
          <w:rFonts w:eastAsia="Times New Roman" w:cs="Calibri"/>
          <w:color w:val="242424"/>
          <w:sz w:val="20"/>
          <w:szCs w:val="20"/>
        </w:rPr>
        <w:t xml:space="preserve"> the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team to contribute </w:t>
      </w:r>
      <w:r>
        <w:rPr>
          <w:rFonts w:eastAsia="Times New Roman" w:cs="Calibri"/>
          <w:color w:val="242424"/>
          <w:sz w:val="20"/>
          <w:szCs w:val="20"/>
        </w:rPr>
        <w:t xml:space="preserve">the </w:t>
      </w:r>
      <w:r w:rsidR="00ED3127">
        <w:rPr>
          <w:rFonts w:eastAsia="Times New Roman" w:cs="Calibri"/>
          <w:color w:val="242424"/>
          <w:sz w:val="20"/>
          <w:szCs w:val="20"/>
        </w:rPr>
        <w:t xml:space="preserve">most </w:t>
      </w:r>
      <w:r>
        <w:rPr>
          <w:rFonts w:eastAsia="Times New Roman" w:cs="Calibri"/>
          <w:color w:val="242424"/>
          <w:sz w:val="20"/>
          <w:szCs w:val="20"/>
        </w:rPr>
        <w:t>in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to the final projec</w:t>
      </w:r>
      <w:r w:rsidR="00ED3127">
        <w:rPr>
          <w:rFonts w:eastAsia="Times New Roman" w:cs="Calibri"/>
          <w:color w:val="242424"/>
          <w:sz w:val="20"/>
          <w:szCs w:val="20"/>
        </w:rPr>
        <w:t>t.</w:t>
      </w:r>
    </w:p>
    <w:p w14:paraId="33BBA3B7" w14:textId="5ADC80D4" w:rsidR="002E7DA0" w:rsidRPr="007F1518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Diploma of Professional Film Animation &amp; Special VFX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2004 Jan - 2004 </w:t>
      </w:r>
      <w:r w:rsidRPr="007F1518">
        <w:rPr>
          <w:rFonts w:eastAsia="Times New Roman" w:cs="Calibri"/>
          <w:b/>
          <w:bCs/>
          <w:color w:val="808080"/>
          <w:sz w:val="16"/>
          <w:szCs w:val="16"/>
        </w:rPr>
        <w:t>Jun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 xml:space="preserve">  (5 month</w:t>
      </w:r>
      <w:r w:rsidR="00D60518">
        <w:rPr>
          <w:rFonts w:eastAsia="Times New Roman" w:cs="Calibri"/>
          <w:b/>
          <w:bCs/>
          <w:color w:val="808080"/>
          <w:sz w:val="16"/>
          <w:szCs w:val="16"/>
        </w:rPr>
        <w:t>s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>)</w:t>
      </w:r>
    </w:p>
    <w:p w14:paraId="40846E5F" w14:textId="430AC718" w:rsidR="002E7DA0" w:rsidRPr="00632543" w:rsidRDefault="00A15313" w:rsidP="00632543">
      <w:pPr>
        <w:numPr>
          <w:ilvl w:val="0"/>
          <w:numId w:val="14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Learning of</w:t>
      </w:r>
      <w:r w:rsidR="004636B7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production sk</w:t>
      </w:r>
      <w:r w:rsidR="002E7DA0">
        <w:rPr>
          <w:rFonts w:eastAsia="Times New Roman" w:cs="Calibri"/>
          <w:color w:val="242424"/>
          <w:sz w:val="20"/>
          <w:szCs w:val="20"/>
        </w:rPr>
        <w:t>i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lls from experienced VFX artists and practitioners in Hong Kong. </w:t>
      </w:r>
    </w:p>
    <w:p w14:paraId="338B0E43" w14:textId="77777777" w:rsidR="002E7DA0" w:rsidRPr="00632543" w:rsidRDefault="002E7DA0" w:rsidP="00632543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Succeeded in striving for an interview opportunity and started working in the industry.</w:t>
      </w:r>
    </w:p>
    <w:p w14:paraId="78AEF71B" w14:textId="3C1E41BB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Digital 3D Artist Training Course, HK PolyU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> 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2003 Dec - 2004 Jul</w:t>
      </w:r>
      <w:r w:rsidRPr="007F1518">
        <w:rPr>
          <w:rFonts w:eastAsia="Times New Roman" w:cs="Calibri"/>
          <w:b/>
          <w:bCs/>
          <w:color w:val="808080"/>
          <w:sz w:val="16"/>
          <w:szCs w:val="16"/>
        </w:rPr>
        <w:t> 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 xml:space="preserve"> (7 months)</w:t>
      </w:r>
    </w:p>
    <w:p w14:paraId="6B4AADAF" w14:textId="65C0260B" w:rsidR="002E7DA0" w:rsidRPr="00632543" w:rsidRDefault="00B57B43" w:rsidP="00632543">
      <w:pPr>
        <w:numPr>
          <w:ilvl w:val="0"/>
          <w:numId w:val="16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Learning </w:t>
      </w:r>
      <w:r w:rsidR="002E7DA0">
        <w:rPr>
          <w:rFonts w:eastAsia="Times New Roman" w:cs="Calibri"/>
          <w:color w:val="242424"/>
          <w:sz w:val="20"/>
          <w:szCs w:val="20"/>
        </w:rPr>
        <w:t>of graphic design, figurative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drawing, sculpture, cell animation, and 3</w:t>
      </w:r>
      <w:r w:rsidR="002E7DA0">
        <w:rPr>
          <w:rFonts w:eastAsia="Times New Roman" w:cs="Calibri"/>
          <w:color w:val="242424"/>
          <w:sz w:val="20"/>
          <w:szCs w:val="20"/>
        </w:rPr>
        <w:t>D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animation</w:t>
      </w:r>
      <w:r w:rsidR="002E7DA0">
        <w:rPr>
          <w:rFonts w:eastAsia="Times New Roman" w:cs="Calibri"/>
          <w:color w:val="242424"/>
          <w:sz w:val="20"/>
          <w:szCs w:val="20"/>
        </w:rPr>
        <w:t>.</w:t>
      </w:r>
    </w:p>
    <w:p w14:paraId="2AF5FB8D" w14:textId="0D0CB7F7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Upper 2nd class honours, BSc (Hons) in Information Technology, HK PolyU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1999 Sep - 2003 </w:t>
      </w:r>
      <w:r w:rsidRPr="007F1518">
        <w:rPr>
          <w:rFonts w:eastAsia="Times New Roman" w:cs="Calibri"/>
          <w:b/>
          <w:bCs/>
          <w:color w:val="808080"/>
          <w:sz w:val="16"/>
          <w:szCs w:val="16"/>
        </w:rPr>
        <w:t>Jun 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 xml:space="preserve"> (</w:t>
      </w:r>
      <w:r w:rsidR="00D60518">
        <w:rPr>
          <w:rFonts w:eastAsia="Times New Roman" w:cs="Calibri"/>
          <w:b/>
          <w:bCs/>
          <w:color w:val="808080"/>
          <w:sz w:val="16"/>
          <w:szCs w:val="16"/>
        </w:rPr>
        <w:t>almost 4</w:t>
      </w:r>
      <w:r w:rsidR="007F1518" w:rsidRPr="007F1518">
        <w:rPr>
          <w:rFonts w:eastAsia="Times New Roman" w:cs="Calibri"/>
          <w:b/>
          <w:bCs/>
          <w:color w:val="808080"/>
          <w:sz w:val="16"/>
          <w:szCs w:val="16"/>
        </w:rPr>
        <w:t xml:space="preserve"> years)</w:t>
      </w:r>
    </w:p>
    <w:p w14:paraId="607AFDD1" w14:textId="77777777" w:rsidR="00ED3127" w:rsidRPr="00ED3127" w:rsidRDefault="002E7DA0" w:rsidP="00976348">
      <w:pPr>
        <w:numPr>
          <w:ilvl w:val="0"/>
          <w:numId w:val="17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19624A">
        <w:rPr>
          <w:rFonts w:eastAsia="Times New Roman" w:cs="Calibri"/>
          <w:color w:val="242424"/>
          <w:sz w:val="20"/>
          <w:szCs w:val="20"/>
        </w:rPr>
        <w:t>Acquired essential skills in system &amp; web development and computer languages</w:t>
      </w:r>
      <w:r>
        <w:rPr>
          <w:rFonts w:eastAsia="Times New Roman" w:cs="Calibri"/>
          <w:color w:val="242424"/>
          <w:sz w:val="20"/>
          <w:szCs w:val="20"/>
        </w:rPr>
        <w:t xml:space="preserve">. </w:t>
      </w:r>
    </w:p>
    <w:p w14:paraId="39C01622" w14:textId="166E2A40" w:rsidR="002E7DA0" w:rsidRPr="004B0A23" w:rsidRDefault="002E7DA0" w:rsidP="00ED3127">
      <w:pPr>
        <w:numPr>
          <w:ilvl w:val="0"/>
          <w:numId w:val="17"/>
        </w:numPr>
        <w:spacing w:after="0" w:line="240" w:lineRule="auto"/>
        <w:ind w:left="1077" w:hanging="357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Devoted greatly in the final year game project which was selected </w:t>
      </w:r>
      <w:r w:rsidR="007E00AE">
        <w:rPr>
          <w:rFonts w:eastAsia="Times New Roman" w:cs="Calibri"/>
          <w:color w:val="242424"/>
          <w:sz w:val="20"/>
          <w:szCs w:val="20"/>
        </w:rPr>
        <w:t xml:space="preserve">to </w:t>
      </w:r>
      <w:r>
        <w:rPr>
          <w:rFonts w:eastAsia="Times New Roman" w:cs="Calibri"/>
          <w:color w:val="242424"/>
          <w:sz w:val="20"/>
          <w:szCs w:val="20"/>
        </w:rPr>
        <w:t>promote the Department of Computing.</w:t>
      </w:r>
      <w:r>
        <w:rPr>
          <w:rFonts w:eastAsia="Times New Roman" w:cs="Calibri"/>
          <w:color w:val="242424"/>
          <w:sz w:val="20"/>
          <w:szCs w:val="20"/>
        </w:rPr>
        <w:tab/>
      </w:r>
    </w:p>
    <w:p w14:paraId="191DDBE3" w14:textId="77777777" w:rsidR="002E7DA0" w:rsidRDefault="002E7DA0" w:rsidP="004B0A23">
      <w:pPr>
        <w:spacing w:before="200" w:after="0" w:line="240" w:lineRule="auto"/>
        <w:textAlignment w:val="baseline"/>
        <w:rPr>
          <w:rFonts w:eastAsia="Times New Roman" w:cs="Calibri"/>
          <w:color w:val="242424"/>
          <w:sz w:val="20"/>
          <w:szCs w:val="20"/>
        </w:rPr>
      </w:pPr>
    </w:p>
    <w:p w14:paraId="29895C86" w14:textId="13BB7A90" w:rsidR="002E7DA0" w:rsidRPr="00782973" w:rsidRDefault="00AA71D6" w:rsidP="007317C9">
      <w:pPr>
        <w:shd w:val="clear" w:color="auto" w:fill="FFFFFF"/>
        <w:spacing w:after="0" w:line="240" w:lineRule="auto"/>
      </w:pPr>
      <w:r>
        <w:rPr>
          <w:rFonts w:cs="Calibri"/>
          <w:bCs/>
          <w:color w:val="242424"/>
        </w:rPr>
        <w:t>REFEREES</w:t>
      </w:r>
    </w:p>
    <w:p w14:paraId="15AF37FB" w14:textId="77777777" w:rsidR="002E7DA0" w:rsidRPr="00C071F9" w:rsidRDefault="00000000" w:rsidP="001B7035">
      <w:pPr>
        <w:shd w:val="clear" w:color="auto" w:fill="FFFFFF"/>
        <w:spacing w:after="0" w:line="240" w:lineRule="auto"/>
        <w:jc w:val="center"/>
        <w:rPr>
          <w:rFonts w:ascii="Tw Cen MT Condensed" w:hAnsi="Tw Cen MT Condensed" w:cs="Calibri"/>
          <w:b/>
          <w:bCs/>
          <w:color w:val="242424"/>
        </w:rPr>
      </w:pPr>
      <w:r>
        <w:rPr>
          <w:noProof/>
          <w:lang w:val="en-GB" w:eastAsia="zh-CN"/>
        </w:rPr>
        <w:pict w14:anchorId="377098A8">
          <v:line id="Straight Connector 7" o:spid="_x0000_s1031" style="position:absolute;left:0;text-align:left;z-index:5;visibility:visible;mso-position-horizontal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</w:p>
    <w:p w14:paraId="7E034D9B" w14:textId="71F735C1" w:rsidR="002E7DA0" w:rsidRPr="006830E4" w:rsidRDefault="002E7DA0" w:rsidP="006830E4">
      <w:pPr>
        <w:spacing w:before="100" w:after="0" w:line="240" w:lineRule="auto"/>
        <w:textAlignment w:val="baseline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Ben Goertzel</w:t>
      </w:r>
      <w:r>
        <w:rPr>
          <w:rFonts w:eastAsia="Times New Roman" w:cs="Calibri"/>
          <w:b/>
          <w:bCs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>Co-founder of OpenCog</w:t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>ben@goertzel.org</w:t>
      </w:r>
    </w:p>
    <w:p w14:paraId="5FC520B4" w14:textId="40167ADC" w:rsidR="002E7DA0" w:rsidRPr="006830E4" w:rsidRDefault="002E7DA0" w:rsidP="006830E4">
      <w:pPr>
        <w:shd w:val="clear" w:color="auto" w:fill="FFFFFF"/>
        <w:spacing w:before="100"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Don Ma</w:t>
      </w:r>
      <w:r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ab/>
      </w:r>
      <w:r w:rsidR="003169ED">
        <w:rPr>
          <w:rFonts w:eastAsia="Times New Roman" w:cs="Calibri"/>
          <w:color w:val="242424"/>
          <w:sz w:val="20"/>
          <w:szCs w:val="20"/>
        </w:rPr>
        <w:t>Director, Post Production of TVB</w:t>
      </w:r>
      <w:r w:rsidR="003169ED">
        <w:rPr>
          <w:rFonts w:eastAsia="Times New Roman" w:cs="Calibri"/>
          <w:color w:val="242424"/>
          <w:sz w:val="20"/>
          <w:szCs w:val="20"/>
        </w:rPr>
        <w:tab/>
      </w:r>
      <w:r w:rsidR="003169ED">
        <w:rPr>
          <w:rFonts w:eastAsia="Times New Roman" w:cs="Calibri"/>
          <w:color w:val="242424"/>
          <w:sz w:val="20"/>
          <w:szCs w:val="20"/>
        </w:rPr>
        <w:tab/>
      </w:r>
      <w:r w:rsidR="003169ED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  <w:t>don.ma@tvb.com.hk</w:t>
      </w:r>
    </w:p>
    <w:p w14:paraId="28847AB9" w14:textId="35F50375" w:rsidR="002E7DA0" w:rsidRPr="006830E4" w:rsidRDefault="002E7DA0" w:rsidP="006830E4">
      <w:pPr>
        <w:shd w:val="clear" w:color="auto" w:fill="FFFFFF"/>
        <w:spacing w:before="100"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Dr Simon Shiu</w:t>
      </w:r>
      <w:r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 xml:space="preserve">Assistant Professor of Department of Computing, HK PolyU  </w:t>
      </w:r>
      <w:r w:rsidRPr="006830E4">
        <w:rPr>
          <w:rFonts w:eastAsia="Times New Roman" w:cs="Calibri"/>
          <w:color w:val="242424"/>
          <w:sz w:val="20"/>
          <w:szCs w:val="20"/>
        </w:rPr>
        <w:tab/>
        <w:t>csckshiu@comp.polyu.edu.hk</w:t>
      </w:r>
    </w:p>
    <w:sectPr w:rsidR="002E7DA0" w:rsidRPr="006830E4" w:rsidSect="0001064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7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E3A6F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804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BA0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DE5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B8C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8C0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C8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01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1E3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7F82"/>
    <w:multiLevelType w:val="multilevel"/>
    <w:tmpl w:val="F9C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793B03"/>
    <w:multiLevelType w:val="multilevel"/>
    <w:tmpl w:val="3DF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560C91"/>
    <w:multiLevelType w:val="multilevel"/>
    <w:tmpl w:val="A96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2D2E05"/>
    <w:multiLevelType w:val="multilevel"/>
    <w:tmpl w:val="661C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F9521A"/>
    <w:multiLevelType w:val="multilevel"/>
    <w:tmpl w:val="0FA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953163"/>
    <w:multiLevelType w:val="multilevel"/>
    <w:tmpl w:val="C47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255D3"/>
    <w:multiLevelType w:val="multilevel"/>
    <w:tmpl w:val="781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96783"/>
    <w:multiLevelType w:val="multilevel"/>
    <w:tmpl w:val="B1A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F80E17"/>
    <w:multiLevelType w:val="multilevel"/>
    <w:tmpl w:val="646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8224E6"/>
    <w:multiLevelType w:val="multilevel"/>
    <w:tmpl w:val="900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C55383"/>
    <w:multiLevelType w:val="multilevel"/>
    <w:tmpl w:val="3068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4107EE"/>
    <w:multiLevelType w:val="multilevel"/>
    <w:tmpl w:val="C34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E402E"/>
    <w:multiLevelType w:val="multilevel"/>
    <w:tmpl w:val="EFD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5105C"/>
    <w:multiLevelType w:val="multilevel"/>
    <w:tmpl w:val="8E5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67ED3"/>
    <w:multiLevelType w:val="multilevel"/>
    <w:tmpl w:val="764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7AE8"/>
    <w:multiLevelType w:val="multilevel"/>
    <w:tmpl w:val="E5F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A506E"/>
    <w:multiLevelType w:val="multilevel"/>
    <w:tmpl w:val="C40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864831">
    <w:abstractNumId w:val="13"/>
  </w:num>
  <w:num w:numId="2" w16cid:durableId="578684536">
    <w:abstractNumId w:val="19"/>
  </w:num>
  <w:num w:numId="3" w16cid:durableId="461728263">
    <w:abstractNumId w:val="16"/>
  </w:num>
  <w:num w:numId="4" w16cid:durableId="1533958960">
    <w:abstractNumId w:val="25"/>
  </w:num>
  <w:num w:numId="5" w16cid:durableId="2065519036">
    <w:abstractNumId w:val="14"/>
  </w:num>
  <w:num w:numId="6" w16cid:durableId="344944095">
    <w:abstractNumId w:val="11"/>
  </w:num>
  <w:num w:numId="7" w16cid:durableId="1004237579">
    <w:abstractNumId w:val="17"/>
  </w:num>
  <w:num w:numId="8" w16cid:durableId="1630428094">
    <w:abstractNumId w:val="22"/>
  </w:num>
  <w:num w:numId="9" w16cid:durableId="1103454989">
    <w:abstractNumId w:val="18"/>
  </w:num>
  <w:num w:numId="10" w16cid:durableId="479082230">
    <w:abstractNumId w:val="23"/>
  </w:num>
  <w:num w:numId="11" w16cid:durableId="1852252670">
    <w:abstractNumId w:val="10"/>
  </w:num>
  <w:num w:numId="12" w16cid:durableId="2105607658">
    <w:abstractNumId w:val="24"/>
  </w:num>
  <w:num w:numId="13" w16cid:durableId="160237528">
    <w:abstractNumId w:val="26"/>
  </w:num>
  <w:num w:numId="14" w16cid:durableId="1833981102">
    <w:abstractNumId w:val="20"/>
  </w:num>
  <w:num w:numId="15" w16cid:durableId="2122912060">
    <w:abstractNumId w:val="15"/>
  </w:num>
  <w:num w:numId="16" w16cid:durableId="783575162">
    <w:abstractNumId w:val="12"/>
  </w:num>
  <w:num w:numId="17" w16cid:durableId="880825246">
    <w:abstractNumId w:val="21"/>
  </w:num>
  <w:num w:numId="18" w16cid:durableId="1769811851">
    <w:abstractNumId w:val="9"/>
  </w:num>
  <w:num w:numId="19" w16cid:durableId="75632454">
    <w:abstractNumId w:val="7"/>
  </w:num>
  <w:num w:numId="20" w16cid:durableId="1053386922">
    <w:abstractNumId w:val="6"/>
  </w:num>
  <w:num w:numId="21" w16cid:durableId="1208496492">
    <w:abstractNumId w:val="5"/>
  </w:num>
  <w:num w:numId="22" w16cid:durableId="286131744">
    <w:abstractNumId w:val="4"/>
  </w:num>
  <w:num w:numId="23" w16cid:durableId="2105176984">
    <w:abstractNumId w:val="8"/>
  </w:num>
  <w:num w:numId="24" w16cid:durableId="103229909">
    <w:abstractNumId w:val="3"/>
  </w:num>
  <w:num w:numId="25" w16cid:durableId="1631980336">
    <w:abstractNumId w:val="2"/>
  </w:num>
  <w:num w:numId="26" w16cid:durableId="1399590264">
    <w:abstractNumId w:val="1"/>
  </w:num>
  <w:num w:numId="27" w16cid:durableId="2310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43"/>
    <w:rsid w:val="0001012A"/>
    <w:rsid w:val="00010644"/>
    <w:rsid w:val="0003641A"/>
    <w:rsid w:val="00042D33"/>
    <w:rsid w:val="00090747"/>
    <w:rsid w:val="0009720E"/>
    <w:rsid w:val="000B0040"/>
    <w:rsid w:val="000B7C67"/>
    <w:rsid w:val="000E29B2"/>
    <w:rsid w:val="00130B19"/>
    <w:rsid w:val="0015259E"/>
    <w:rsid w:val="00157F5E"/>
    <w:rsid w:val="00163C80"/>
    <w:rsid w:val="0019624A"/>
    <w:rsid w:val="001A31F7"/>
    <w:rsid w:val="001A3EA9"/>
    <w:rsid w:val="001B7035"/>
    <w:rsid w:val="001B7FEF"/>
    <w:rsid w:val="001C1365"/>
    <w:rsid w:val="001F654B"/>
    <w:rsid w:val="00200ADE"/>
    <w:rsid w:val="00227EEF"/>
    <w:rsid w:val="002C08DD"/>
    <w:rsid w:val="002D5666"/>
    <w:rsid w:val="002D7CBD"/>
    <w:rsid w:val="002E7DA0"/>
    <w:rsid w:val="002F048A"/>
    <w:rsid w:val="00301153"/>
    <w:rsid w:val="003070C7"/>
    <w:rsid w:val="003169ED"/>
    <w:rsid w:val="00326939"/>
    <w:rsid w:val="00326A57"/>
    <w:rsid w:val="00331589"/>
    <w:rsid w:val="00386BD6"/>
    <w:rsid w:val="003A5B0B"/>
    <w:rsid w:val="003D0F38"/>
    <w:rsid w:val="003F66F9"/>
    <w:rsid w:val="00410EEF"/>
    <w:rsid w:val="00416FC6"/>
    <w:rsid w:val="004561DA"/>
    <w:rsid w:val="00461581"/>
    <w:rsid w:val="004636B7"/>
    <w:rsid w:val="00475183"/>
    <w:rsid w:val="004A6504"/>
    <w:rsid w:val="004B0A23"/>
    <w:rsid w:val="004C7AF2"/>
    <w:rsid w:val="00502AA2"/>
    <w:rsid w:val="00507104"/>
    <w:rsid w:val="00511E95"/>
    <w:rsid w:val="00514580"/>
    <w:rsid w:val="005371F1"/>
    <w:rsid w:val="00553945"/>
    <w:rsid w:val="005C5E17"/>
    <w:rsid w:val="005D4733"/>
    <w:rsid w:val="005E3BA7"/>
    <w:rsid w:val="005E609D"/>
    <w:rsid w:val="0061265A"/>
    <w:rsid w:val="00632543"/>
    <w:rsid w:val="006335E8"/>
    <w:rsid w:val="0065200E"/>
    <w:rsid w:val="00654AC8"/>
    <w:rsid w:val="00681016"/>
    <w:rsid w:val="006830E4"/>
    <w:rsid w:val="006862C6"/>
    <w:rsid w:val="00695B22"/>
    <w:rsid w:val="006A2433"/>
    <w:rsid w:val="006A70FE"/>
    <w:rsid w:val="006C20D1"/>
    <w:rsid w:val="006C449C"/>
    <w:rsid w:val="006E1D75"/>
    <w:rsid w:val="00705D19"/>
    <w:rsid w:val="007317C9"/>
    <w:rsid w:val="00737437"/>
    <w:rsid w:val="007454A0"/>
    <w:rsid w:val="00782973"/>
    <w:rsid w:val="007B0C3A"/>
    <w:rsid w:val="007C06B5"/>
    <w:rsid w:val="007D147A"/>
    <w:rsid w:val="007D509E"/>
    <w:rsid w:val="007E00AE"/>
    <w:rsid w:val="007F1518"/>
    <w:rsid w:val="007F2DC2"/>
    <w:rsid w:val="00813549"/>
    <w:rsid w:val="008210DD"/>
    <w:rsid w:val="0082703B"/>
    <w:rsid w:val="0088092C"/>
    <w:rsid w:val="008C3FD9"/>
    <w:rsid w:val="008C5EC7"/>
    <w:rsid w:val="008F7935"/>
    <w:rsid w:val="00930EC7"/>
    <w:rsid w:val="0094770E"/>
    <w:rsid w:val="00976348"/>
    <w:rsid w:val="00980420"/>
    <w:rsid w:val="00981C35"/>
    <w:rsid w:val="009A44C3"/>
    <w:rsid w:val="009B2CB6"/>
    <w:rsid w:val="009E137D"/>
    <w:rsid w:val="009F46B0"/>
    <w:rsid w:val="00A130CD"/>
    <w:rsid w:val="00A15313"/>
    <w:rsid w:val="00A218D7"/>
    <w:rsid w:val="00A30EE9"/>
    <w:rsid w:val="00A45FD3"/>
    <w:rsid w:val="00A547CA"/>
    <w:rsid w:val="00A93EA5"/>
    <w:rsid w:val="00AA5AA8"/>
    <w:rsid w:val="00AA71D6"/>
    <w:rsid w:val="00AC3EC8"/>
    <w:rsid w:val="00B10AAB"/>
    <w:rsid w:val="00B30075"/>
    <w:rsid w:val="00B426F3"/>
    <w:rsid w:val="00B45A7F"/>
    <w:rsid w:val="00B57B43"/>
    <w:rsid w:val="00B67468"/>
    <w:rsid w:val="00B7301E"/>
    <w:rsid w:val="00BA132C"/>
    <w:rsid w:val="00BA4635"/>
    <w:rsid w:val="00BD4832"/>
    <w:rsid w:val="00BE25AD"/>
    <w:rsid w:val="00BE373D"/>
    <w:rsid w:val="00C071F9"/>
    <w:rsid w:val="00C3060B"/>
    <w:rsid w:val="00C34967"/>
    <w:rsid w:val="00C36591"/>
    <w:rsid w:val="00C7071C"/>
    <w:rsid w:val="00C71FEC"/>
    <w:rsid w:val="00CB0D13"/>
    <w:rsid w:val="00CC31FE"/>
    <w:rsid w:val="00CD63FA"/>
    <w:rsid w:val="00D06793"/>
    <w:rsid w:val="00D06C4F"/>
    <w:rsid w:val="00D35BC3"/>
    <w:rsid w:val="00D54B0B"/>
    <w:rsid w:val="00D60518"/>
    <w:rsid w:val="00DA68FB"/>
    <w:rsid w:val="00DC06BE"/>
    <w:rsid w:val="00E176A8"/>
    <w:rsid w:val="00E21CF0"/>
    <w:rsid w:val="00E75789"/>
    <w:rsid w:val="00EA45BF"/>
    <w:rsid w:val="00EB5D27"/>
    <w:rsid w:val="00ED3127"/>
    <w:rsid w:val="00EE5487"/>
    <w:rsid w:val="00F33519"/>
    <w:rsid w:val="00F80158"/>
    <w:rsid w:val="00F8297C"/>
    <w:rsid w:val="00F8441A"/>
    <w:rsid w:val="00FA1D9C"/>
    <w:rsid w:val="00FA4670"/>
    <w:rsid w:val="00FB1590"/>
    <w:rsid w:val="00FC6241"/>
    <w:rsid w:val="00FD0CB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4:docId w14:val="2BC40B38"/>
  <w15:docId w15:val="{C8DDC990-BB6A-46CB-9DBC-08955B1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2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32543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632543"/>
    <w:rPr>
      <w:rFonts w:cs="Times New Roman"/>
    </w:rPr>
  </w:style>
  <w:style w:type="table" w:styleId="TableGrid">
    <w:name w:val="Table Grid"/>
    <w:basedOn w:val="TableNormal"/>
    <w:uiPriority w:val="99"/>
    <w:rsid w:val="00F8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rsid w:val="003F66F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B7035"/>
    <w:pPr>
      <w:ind w:left="720"/>
      <w:contextualSpacing/>
    </w:pPr>
  </w:style>
  <w:style w:type="paragraph" w:customStyle="1" w:styleId="NormalCalibri">
    <w:name w:val="Normal + Calibri"/>
    <w:aliases w:val="10 pt,Bold"/>
    <w:basedOn w:val="Normal"/>
    <w:uiPriority w:val="99"/>
    <w:rsid w:val="00782973"/>
    <w:pPr>
      <w:shd w:val="clear" w:color="auto" w:fill="FFFFFF"/>
      <w:spacing w:after="0" w:line="240" w:lineRule="auto"/>
    </w:pPr>
    <w:rPr>
      <w:rFonts w:ascii="Tw Cen MT Condensed" w:hAnsi="Tw Cen MT Condensed" w:cs="Calibri"/>
      <w:b/>
      <w:bCs/>
      <w:color w:val="242424"/>
    </w:rPr>
  </w:style>
  <w:style w:type="character" w:styleId="UnresolvedMention">
    <w:name w:val="Unresolved Mention"/>
    <w:uiPriority w:val="99"/>
    <w:semiHidden/>
    <w:unhideWhenUsed/>
    <w:rsid w:val="002D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nickyliu/dem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nickyliu/dem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ickyliux" TargetMode="External"/><Relationship Id="rId5" Type="http://schemas.openxmlformats.org/officeDocument/2006/relationships/hyperlink" Target="mailto:nickyliux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NICKY LIU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NICKY LIU</dc:title>
  <dc:subject/>
  <dc:creator>chi liu</dc:creator>
  <cp:keywords/>
  <dc:description/>
  <cp:lastModifiedBy>chi liu</cp:lastModifiedBy>
  <cp:revision>5</cp:revision>
  <cp:lastPrinted>2022-11-02T15:04:00Z</cp:lastPrinted>
  <dcterms:created xsi:type="dcterms:W3CDTF">2022-11-02T14:52:00Z</dcterms:created>
  <dcterms:modified xsi:type="dcterms:W3CDTF">2022-11-02T15:36:00Z</dcterms:modified>
</cp:coreProperties>
</file>